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12452E1"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342EDA" w:rsidRPr="00342EDA">
        <w:rPr>
          <w:rFonts w:ascii="黑体" w:eastAsia="黑体" w:hAnsi="黑体" w:cs="黑体"/>
          <w:szCs w:val="22"/>
        </w:rPr>
        <w:t>91.140.</w:t>
      </w:r>
      <w:r w:rsidR="00C9393A">
        <w:rPr>
          <w:rFonts w:ascii="黑体" w:eastAsia="黑体" w:hAnsi="黑体" w:cs="黑体" w:hint="eastAsia"/>
          <w:szCs w:val="22"/>
        </w:rPr>
        <w:t>3</w:t>
      </w:r>
      <w:r w:rsidR="00342EDA" w:rsidRPr="00342EDA">
        <w:rPr>
          <w:rFonts w:ascii="黑体" w:eastAsia="黑体" w:hAnsi="黑体" w:cs="黑体"/>
          <w:szCs w:val="22"/>
        </w:rPr>
        <w:t>0</w:t>
      </w:r>
      <w:proofErr w:type="gramEnd"/>
      <w:r>
        <w:rPr>
          <w:rFonts w:ascii="黑体" w:eastAsia="黑体" w:hAnsi="黑体" w:cs="黑体" w:hint="eastAsia"/>
          <w:color w:val="FF0000"/>
          <w:szCs w:val="22"/>
        </w:rPr>
        <w:t xml:space="preserve">       </w:t>
      </w:r>
    </w:p>
    <w:p w14:paraId="2C5F77EA" w14:textId="4BD26B16"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C9393A" w:rsidRPr="00C9393A">
        <w:rPr>
          <w:rFonts w:ascii="黑体" w:eastAsia="黑体" w:hAnsi="黑体" w:cs="黑体"/>
          <w:szCs w:val="22"/>
        </w:rPr>
        <w:t>E</w:t>
      </w:r>
      <w:proofErr w:type="gramEnd"/>
      <w:r w:rsidR="00C45785">
        <w:rPr>
          <w:rFonts w:ascii="黑体" w:eastAsia="黑体" w:hAnsi="黑体" w:cs="黑体" w:hint="eastAsia"/>
          <w:szCs w:val="22"/>
        </w:rPr>
        <w:t xml:space="preserve"> </w:t>
      </w:r>
      <w:r w:rsidR="00C9393A" w:rsidRPr="00C9393A">
        <w:rPr>
          <w:rFonts w:ascii="黑体" w:eastAsia="黑体" w:hAnsi="黑体" w:cs="黑体"/>
          <w:szCs w:val="22"/>
        </w:rPr>
        <w:t>49</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9FDE308" w:rsidR="003F5FF8" w:rsidRDefault="00E82584">
      <w:pPr>
        <w:spacing w:line="360" w:lineRule="auto"/>
        <w:jc w:val="center"/>
        <w:rPr>
          <w:rFonts w:ascii="Times New Roman" w:eastAsia="黑体" w:hAnsi="Times New Roman"/>
        </w:rPr>
      </w:pPr>
      <w:bookmarkStart w:id="0" w:name="OLE_LINK2"/>
      <w:r w:rsidRPr="00E82584">
        <w:rPr>
          <w:rFonts w:ascii="Times New Roman" w:eastAsia="黑体" w:hAnsi="Times New Roman" w:hint="eastAsia"/>
          <w:sz w:val="52"/>
          <w:szCs w:val="52"/>
        </w:rPr>
        <w:t>暖通空调系统安装施工及验收规范</w:t>
      </w:r>
    </w:p>
    <w:bookmarkEnd w:id="0"/>
    <w:p w14:paraId="63B0DA25" w14:textId="0E0FD64A" w:rsidR="003F5FF8" w:rsidRDefault="00EC4077">
      <w:pPr>
        <w:spacing w:line="360" w:lineRule="auto"/>
        <w:rPr>
          <w:rFonts w:ascii="Times New Roman" w:hAnsi="Times New Roman"/>
          <w:szCs w:val="22"/>
        </w:rPr>
      </w:pPr>
      <w:r w:rsidRPr="00EC4077">
        <w:rPr>
          <w:rFonts w:ascii="Times New Roman" w:eastAsia="黑体" w:hAnsi="Times New Roman"/>
          <w:sz w:val="28"/>
          <w:szCs w:val="28"/>
        </w:rPr>
        <w:t>Installation, Construction and Acceptance Code for Heating, Ventilation and Air Conditioning Systems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2AD2444" w14:textId="77777777" w:rsidR="00C9393A" w:rsidRDefault="00C9393A" w:rsidP="00C9393A">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C9393A">
        <w:rPr>
          <w:rFonts w:hint="eastAsia"/>
          <w:spacing w:val="320"/>
        </w:rPr>
        <w:lastRenderedPageBreak/>
        <w:t>目</w:t>
      </w:r>
      <w:r>
        <w:rPr>
          <w:rFonts w:hint="eastAsia"/>
        </w:rPr>
        <w:t>次</w:t>
      </w:r>
    </w:p>
    <w:p w14:paraId="38CA9F3A" w14:textId="58A6ED5D"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9393A">
        <w:fldChar w:fldCharType="begin"/>
      </w:r>
      <w:r w:rsidRPr="00C9393A">
        <w:instrText xml:space="preserve"> TOC \o "1-1" \h \t "标准文件_一级条标题,2,标准文件_附录一级条标题,2," </w:instrText>
      </w:r>
      <w:r w:rsidRPr="00C9393A">
        <w:fldChar w:fldCharType="separate"/>
      </w:r>
      <w:hyperlink w:anchor="_Toc213011775" w:history="1">
        <w:r w:rsidRPr="00C9393A">
          <w:rPr>
            <w:rStyle w:val="affffd"/>
            <w:rFonts w:hint="eastAsia"/>
            <w:noProof/>
          </w:rPr>
          <w:t>前言</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_Toc213011775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II</w:t>
        </w:r>
        <w:r w:rsidRPr="00C9393A">
          <w:rPr>
            <w:rFonts w:hint="eastAsia"/>
            <w:noProof/>
          </w:rPr>
          <w:fldChar w:fldCharType="end"/>
        </w:r>
      </w:hyperlink>
    </w:p>
    <w:p w14:paraId="504B510E" w14:textId="18D5E4C4"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76" w:history="1">
        <w:r w:rsidRPr="00C9393A">
          <w:rPr>
            <w:rStyle w:val="affffd"/>
            <w:rFonts w:hint="eastAsia"/>
            <w:noProof/>
          </w:rPr>
          <w:t>暖通空调系统安装施工及验收规范</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_Toc213011776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74716FE2" w14:textId="708D5966"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77" w:history="1">
        <w:r w:rsidRPr="00C9393A">
          <w:rPr>
            <w:rStyle w:val="affffd"/>
            <w:rFonts w:hint="eastAsia"/>
            <w:noProof/>
          </w:rPr>
          <w:t>1</w:t>
        </w:r>
        <w:r>
          <w:rPr>
            <w:rStyle w:val="affffd"/>
            <w:noProof/>
          </w:rPr>
          <w:t xml:space="preserve"> </w:t>
        </w:r>
        <w:r w:rsidRPr="00C9393A">
          <w:rPr>
            <w:rStyle w:val="affffd"/>
            <w:rFonts w:hint="eastAsia"/>
            <w:noProof/>
          </w:rPr>
          <w:t xml:space="preserve"> 范围</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_Toc213011777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3EDE1D39" w14:textId="79AB8E98"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78" w:history="1">
        <w:r w:rsidRPr="00C9393A">
          <w:rPr>
            <w:rStyle w:val="affffd"/>
            <w:rFonts w:hint="eastAsia"/>
            <w:noProof/>
          </w:rPr>
          <w:t>2</w:t>
        </w:r>
        <w:r>
          <w:rPr>
            <w:rStyle w:val="affffd"/>
            <w:noProof/>
          </w:rPr>
          <w:t xml:space="preserve"> </w:t>
        </w:r>
        <w:r w:rsidRPr="00C9393A">
          <w:rPr>
            <w:rStyle w:val="affffd"/>
            <w:rFonts w:hint="eastAsia"/>
            <w:noProof/>
          </w:rPr>
          <w:t xml:space="preserve"> 规范性引用文件</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_Toc213011778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6A13F1BD" w14:textId="458A56D4"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79" w:history="1">
        <w:r w:rsidRPr="00C9393A">
          <w:rPr>
            <w:rStyle w:val="affffd"/>
            <w:rFonts w:hint="eastAsia"/>
            <w:noProof/>
          </w:rPr>
          <w:t>3</w:t>
        </w:r>
        <w:r>
          <w:rPr>
            <w:rStyle w:val="affffd"/>
            <w:noProof/>
          </w:rPr>
          <w:t xml:space="preserve"> </w:t>
        </w:r>
        <w:r w:rsidRPr="00C9393A">
          <w:rPr>
            <w:rStyle w:val="affffd"/>
            <w:rFonts w:hint="eastAsia"/>
            <w:noProof/>
          </w:rPr>
          <w:t xml:space="preserve"> 术语和定义</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_Toc213011779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1A2DDE4B" w14:textId="6731D55C"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80" w:history="1">
        <w:r w:rsidRPr="00C9393A">
          <w:rPr>
            <w:rStyle w:val="affffd"/>
            <w:rFonts w:hint="eastAsia"/>
            <w:noProof/>
          </w:rPr>
          <w:t>4</w:t>
        </w:r>
        <w:r>
          <w:rPr>
            <w:rStyle w:val="affffd"/>
            <w:noProof/>
          </w:rPr>
          <w:t xml:space="preserve"> </w:t>
        </w:r>
        <w:r w:rsidRPr="00C9393A">
          <w:rPr>
            <w:rStyle w:val="affffd"/>
            <w:rFonts w:hint="eastAsia"/>
            <w:noProof/>
          </w:rPr>
          <w:t xml:space="preserve"> 通用要求</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_Toc213011780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6CB595AC" w14:textId="7DD31C29"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1" w:history="1">
        <w:r w:rsidRPr="00C9393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施工准备</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_Toc213011781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w:t>
        </w:r>
        <w:r w:rsidRPr="00C9393A">
          <w:rPr>
            <w:rFonts w:hint="eastAsia"/>
            <w:noProof/>
          </w:rPr>
          <w:fldChar w:fldCharType="end"/>
        </w:r>
      </w:hyperlink>
    </w:p>
    <w:p w14:paraId="0D3BCAB1" w14:textId="26EC46C2"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2" w:history="1">
        <w:r w:rsidRPr="00C9393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材料与设备</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_Toc213011782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2</w:t>
        </w:r>
        <w:r w:rsidRPr="00C9393A">
          <w:rPr>
            <w:rFonts w:hint="eastAsia"/>
            <w:noProof/>
          </w:rPr>
          <w:fldChar w:fldCharType="end"/>
        </w:r>
      </w:hyperlink>
    </w:p>
    <w:p w14:paraId="49DBAEA8" w14:textId="51634FAD"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3" w:history="1">
        <w:r w:rsidRPr="00C9393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安全与环保</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_Toc213011783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3</w:t>
        </w:r>
        <w:r w:rsidRPr="00C9393A">
          <w:rPr>
            <w:rFonts w:hint="eastAsia"/>
            <w:noProof/>
          </w:rPr>
          <w:fldChar w:fldCharType="end"/>
        </w:r>
      </w:hyperlink>
    </w:p>
    <w:p w14:paraId="0BC85261" w14:textId="69F47976"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84" w:history="1">
        <w:r w:rsidRPr="00C9393A">
          <w:rPr>
            <w:rStyle w:val="affffd"/>
            <w:rFonts w:hint="eastAsia"/>
            <w:noProof/>
          </w:rPr>
          <w:t>5</w:t>
        </w:r>
        <w:r>
          <w:rPr>
            <w:rStyle w:val="affffd"/>
            <w:noProof/>
          </w:rPr>
          <w:t xml:space="preserve"> </w:t>
        </w:r>
        <w:r w:rsidRPr="00C9393A">
          <w:rPr>
            <w:rStyle w:val="affffd"/>
            <w:rFonts w:hint="eastAsia"/>
            <w:noProof/>
          </w:rPr>
          <w:t xml:space="preserve"> 安装施工技术要求</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_Toc213011784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3</w:t>
        </w:r>
        <w:r w:rsidRPr="00C9393A">
          <w:rPr>
            <w:rFonts w:hint="eastAsia"/>
            <w:noProof/>
          </w:rPr>
          <w:fldChar w:fldCharType="end"/>
        </w:r>
      </w:hyperlink>
    </w:p>
    <w:p w14:paraId="1F0D0392" w14:textId="62E486FF"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5" w:history="1">
        <w:r w:rsidRPr="00C9393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空调水系统安装</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_Toc213011785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3</w:t>
        </w:r>
        <w:r w:rsidRPr="00C9393A">
          <w:rPr>
            <w:rFonts w:hint="eastAsia"/>
            <w:noProof/>
          </w:rPr>
          <w:fldChar w:fldCharType="end"/>
        </w:r>
      </w:hyperlink>
    </w:p>
    <w:p w14:paraId="514EB195" w14:textId="741BCA63"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6" w:history="1">
        <w:r w:rsidRPr="00C9393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空调风系统安装</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_Toc213011786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5</w:t>
        </w:r>
        <w:r w:rsidRPr="00C9393A">
          <w:rPr>
            <w:rFonts w:hint="eastAsia"/>
            <w:noProof/>
          </w:rPr>
          <w:fldChar w:fldCharType="end"/>
        </w:r>
      </w:hyperlink>
    </w:p>
    <w:p w14:paraId="52FF8E26" w14:textId="69302B6D"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7" w:history="1">
        <w:r w:rsidRPr="00C9393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采暖系统安装</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_Toc213011787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7</w:t>
        </w:r>
        <w:r w:rsidRPr="00C9393A">
          <w:rPr>
            <w:rFonts w:hint="eastAsia"/>
            <w:noProof/>
          </w:rPr>
          <w:fldChar w:fldCharType="end"/>
        </w:r>
      </w:hyperlink>
    </w:p>
    <w:p w14:paraId="30FD2CA9" w14:textId="77FEF15A"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8" w:history="1">
        <w:r w:rsidRPr="00C9393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制冷机房与换热站系统安装</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_Toc213011788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8</w:t>
        </w:r>
        <w:r w:rsidRPr="00C9393A">
          <w:rPr>
            <w:rFonts w:hint="eastAsia"/>
            <w:noProof/>
          </w:rPr>
          <w:fldChar w:fldCharType="end"/>
        </w:r>
      </w:hyperlink>
    </w:p>
    <w:p w14:paraId="7BA71599" w14:textId="0A7DF419"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89" w:history="1">
        <w:r w:rsidRPr="00C9393A">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隐蔽工程施工</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_Toc213011789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9</w:t>
        </w:r>
        <w:r w:rsidRPr="00C9393A">
          <w:rPr>
            <w:rFonts w:hint="eastAsia"/>
            <w:noProof/>
          </w:rPr>
          <w:fldChar w:fldCharType="end"/>
        </w:r>
      </w:hyperlink>
    </w:p>
    <w:p w14:paraId="53F4965A" w14:textId="1D0A13DD"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90" w:history="1">
        <w:r w:rsidRPr="00C9393A">
          <w:rPr>
            <w:rStyle w:val="affffd"/>
            <w:rFonts w:hint="eastAsia"/>
            <w:noProof/>
          </w:rPr>
          <w:t>6</w:t>
        </w:r>
        <w:r>
          <w:rPr>
            <w:rStyle w:val="affffd"/>
            <w:noProof/>
          </w:rPr>
          <w:t xml:space="preserve"> </w:t>
        </w:r>
        <w:r w:rsidRPr="00C9393A">
          <w:rPr>
            <w:rStyle w:val="affffd"/>
            <w:rFonts w:hint="eastAsia"/>
            <w:noProof/>
          </w:rPr>
          <w:t xml:space="preserve"> 验收要求</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_Toc213011790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10</w:t>
        </w:r>
        <w:r w:rsidRPr="00C9393A">
          <w:rPr>
            <w:rFonts w:hint="eastAsia"/>
            <w:noProof/>
          </w:rPr>
          <w:fldChar w:fldCharType="end"/>
        </w:r>
      </w:hyperlink>
    </w:p>
    <w:p w14:paraId="6938D9A1" w14:textId="26A8C247"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1" w:history="1">
        <w:r w:rsidRPr="00C9393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验收条件</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_Toc213011791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10</w:t>
        </w:r>
        <w:r w:rsidRPr="00C9393A">
          <w:rPr>
            <w:rFonts w:hint="eastAsia"/>
            <w:noProof/>
          </w:rPr>
          <w:fldChar w:fldCharType="end"/>
        </w:r>
      </w:hyperlink>
    </w:p>
    <w:p w14:paraId="4501D4A6" w14:textId="3331F217"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2" w:history="1">
        <w:r w:rsidRPr="00C9393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分项工程验收</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_Toc213011792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10</w:t>
        </w:r>
        <w:r w:rsidRPr="00C9393A">
          <w:rPr>
            <w:rFonts w:hint="eastAsia"/>
            <w:noProof/>
          </w:rPr>
          <w:fldChar w:fldCharType="end"/>
        </w:r>
      </w:hyperlink>
    </w:p>
    <w:p w14:paraId="7247B201" w14:textId="1E211D19"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3" w:history="1">
        <w:r w:rsidRPr="00C9393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系统调试与整体验收</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_Toc213011793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11</w:t>
        </w:r>
        <w:r w:rsidRPr="00C9393A">
          <w:rPr>
            <w:rFonts w:hint="eastAsia"/>
            <w:noProof/>
          </w:rPr>
          <w:fldChar w:fldCharType="end"/>
        </w:r>
      </w:hyperlink>
    </w:p>
    <w:p w14:paraId="4384B810" w14:textId="7765F928" w:rsidR="00C9393A" w:rsidRPr="00C9393A" w:rsidRDefault="00C9393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1794" w:history="1">
        <w:r w:rsidRPr="00C9393A">
          <w:rPr>
            <w:rStyle w:val="affffd"/>
            <w:rFonts w:hint="eastAsia"/>
            <w:noProof/>
          </w:rPr>
          <w:t>7</w:t>
        </w:r>
        <w:r>
          <w:rPr>
            <w:rStyle w:val="affffd"/>
            <w:noProof/>
          </w:rPr>
          <w:t xml:space="preserve"> </w:t>
        </w:r>
        <w:r w:rsidRPr="00C9393A">
          <w:rPr>
            <w:rStyle w:val="affffd"/>
            <w:rFonts w:hint="eastAsia"/>
            <w:noProof/>
          </w:rPr>
          <w:t xml:space="preserve"> 质量保修</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_Toc213011794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12</w:t>
        </w:r>
        <w:r w:rsidRPr="00C9393A">
          <w:rPr>
            <w:rFonts w:hint="eastAsia"/>
            <w:noProof/>
          </w:rPr>
          <w:fldChar w:fldCharType="end"/>
        </w:r>
      </w:hyperlink>
    </w:p>
    <w:p w14:paraId="559626A3" w14:textId="1E1472C3"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5" w:history="1">
        <w:r w:rsidRPr="00C9393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保修范围</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_Toc213011795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12</w:t>
        </w:r>
        <w:r w:rsidRPr="00C9393A">
          <w:rPr>
            <w:rFonts w:hint="eastAsia"/>
            <w:noProof/>
          </w:rPr>
          <w:fldChar w:fldCharType="end"/>
        </w:r>
      </w:hyperlink>
    </w:p>
    <w:p w14:paraId="7C551979" w14:textId="118366CE"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6" w:history="1">
        <w:r w:rsidRPr="00C9393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保修期限</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_Toc213011796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12</w:t>
        </w:r>
        <w:r w:rsidRPr="00C9393A">
          <w:rPr>
            <w:rFonts w:hint="eastAsia"/>
            <w:noProof/>
          </w:rPr>
          <w:fldChar w:fldCharType="end"/>
        </w:r>
      </w:hyperlink>
    </w:p>
    <w:p w14:paraId="67BF2420" w14:textId="790B96A5"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7" w:history="1">
        <w:r w:rsidRPr="00C9393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保修责任</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_Toc213011797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12</w:t>
        </w:r>
        <w:r w:rsidRPr="00C9393A">
          <w:rPr>
            <w:rFonts w:hint="eastAsia"/>
            <w:noProof/>
          </w:rPr>
          <w:fldChar w:fldCharType="end"/>
        </w:r>
      </w:hyperlink>
    </w:p>
    <w:p w14:paraId="2AD9D27E" w14:textId="4C9F1F6B" w:rsidR="00C9393A" w:rsidRPr="00C9393A" w:rsidRDefault="00C9393A">
      <w:pPr>
        <w:pStyle w:val="TOC2"/>
        <w:rPr>
          <w:rFonts w:asciiTheme="minorHAnsi" w:eastAsiaTheme="minorEastAsia" w:hAnsiTheme="minorHAnsi" w:cstheme="minorBidi" w:hint="eastAsia"/>
          <w:noProof/>
          <w:sz w:val="22"/>
          <w:szCs w:val="24"/>
          <w14:ligatures w14:val="standardContextual"/>
        </w:rPr>
      </w:pPr>
      <w:hyperlink w:anchor="_Toc213011798" w:history="1">
        <w:r w:rsidRPr="00C9393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C9393A">
          <w:rPr>
            <w:rStyle w:val="affffd"/>
            <w:rFonts w:hint="eastAsia"/>
            <w:noProof/>
          </w:rPr>
          <w:t xml:space="preserve"> 保修程序</w:t>
        </w:r>
        <w:r w:rsidRPr="00C9393A">
          <w:rPr>
            <w:rFonts w:hint="eastAsia"/>
            <w:noProof/>
          </w:rPr>
          <w:tab/>
        </w:r>
        <w:r w:rsidRPr="00C9393A">
          <w:rPr>
            <w:rFonts w:hint="eastAsia"/>
            <w:noProof/>
          </w:rPr>
          <w:fldChar w:fldCharType="begin"/>
        </w:r>
        <w:r w:rsidRPr="00C9393A">
          <w:rPr>
            <w:rFonts w:hint="eastAsia"/>
            <w:noProof/>
          </w:rPr>
          <w:instrText xml:space="preserve"> </w:instrText>
        </w:r>
        <w:r w:rsidRPr="00C9393A">
          <w:rPr>
            <w:noProof/>
          </w:rPr>
          <w:instrText>PAGEREF _Toc213011798 \h</w:instrText>
        </w:r>
        <w:r w:rsidRPr="00C9393A">
          <w:rPr>
            <w:rFonts w:hint="eastAsia"/>
            <w:noProof/>
          </w:rPr>
          <w:instrText xml:space="preserve"> </w:instrText>
        </w:r>
        <w:r w:rsidRPr="00C9393A">
          <w:rPr>
            <w:rFonts w:hint="eastAsia"/>
            <w:noProof/>
          </w:rPr>
        </w:r>
        <w:r w:rsidRPr="00C9393A">
          <w:rPr>
            <w:rFonts w:hint="eastAsia"/>
            <w:noProof/>
          </w:rPr>
          <w:fldChar w:fldCharType="separate"/>
        </w:r>
        <w:r w:rsidRPr="00C9393A">
          <w:rPr>
            <w:noProof/>
          </w:rPr>
          <w:t>12</w:t>
        </w:r>
        <w:r w:rsidRPr="00C9393A">
          <w:rPr>
            <w:rFonts w:hint="eastAsia"/>
            <w:noProof/>
          </w:rPr>
          <w:fldChar w:fldCharType="end"/>
        </w:r>
      </w:hyperlink>
    </w:p>
    <w:p w14:paraId="12DA45D1" w14:textId="016CF0B6" w:rsidR="00C9393A" w:rsidRPr="00C9393A" w:rsidRDefault="00C9393A" w:rsidP="00C9393A">
      <w:pPr>
        <w:pStyle w:val="affffffc"/>
        <w:spacing w:after="360"/>
        <w:sectPr w:rsidR="00C9393A" w:rsidRPr="00C9393A" w:rsidSect="00C9393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9393A">
        <w:fldChar w:fldCharType="end"/>
      </w:r>
    </w:p>
    <w:p w14:paraId="50DB6AD5" w14:textId="77777777" w:rsidR="003F5FF8" w:rsidRDefault="00000000">
      <w:pPr>
        <w:pStyle w:val="a6"/>
        <w:spacing w:before="850" w:afterLines="0" w:after="680"/>
      </w:pPr>
      <w:bookmarkStart w:id="7" w:name="BookMark2"/>
      <w:bookmarkStart w:id="8" w:name="_Toc213011775"/>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2EE60C7C" w:rsidR="003F5FF8" w:rsidRDefault="00D30993">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Hlk213010667"/>
      <w:bookmarkStart w:id="23" w:name="_Toc213011776"/>
      <w:r w:rsidRPr="00D30993">
        <w:rPr>
          <w:rFonts w:hint="eastAsia"/>
        </w:rPr>
        <w:t>暖通空调系统安装施工及验收</w:t>
      </w:r>
      <w:bookmarkEnd w:id="22"/>
      <w:r w:rsidRPr="00D30993">
        <w:rPr>
          <w:rFonts w:hint="eastAsia"/>
        </w:rPr>
        <w:t>规范</w:t>
      </w:r>
      <w:bookmarkEnd w:id="10"/>
      <w:bookmarkEnd w:id="23"/>
    </w:p>
    <w:p w14:paraId="55786AFB" w14:textId="77777777" w:rsidR="003F5FF8" w:rsidRDefault="00000000">
      <w:pPr>
        <w:pStyle w:val="affc"/>
        <w:spacing w:before="240" w:after="240"/>
      </w:pPr>
      <w:bookmarkStart w:id="24" w:name="_Toc18263"/>
      <w:bookmarkStart w:id="25" w:name="_Toc24419"/>
      <w:bookmarkStart w:id="26" w:name="_Toc23108"/>
      <w:bookmarkStart w:id="27" w:name="_Toc113282590"/>
      <w:bookmarkStart w:id="28" w:name="_Toc7073"/>
      <w:bookmarkStart w:id="29" w:name="_Toc212315098"/>
      <w:bookmarkStart w:id="30" w:name="_Toc212487671"/>
      <w:bookmarkStart w:id="31" w:name="_Toc212823335"/>
      <w:bookmarkStart w:id="32" w:name="_Toc213011777"/>
      <w:bookmarkEnd w:id="11"/>
      <w:bookmarkEnd w:id="12"/>
      <w:bookmarkEnd w:id="13"/>
      <w:bookmarkEnd w:id="14"/>
      <w:bookmarkEnd w:id="15"/>
      <w:bookmarkEnd w:id="16"/>
      <w:bookmarkEnd w:id="17"/>
      <w:bookmarkEnd w:id="18"/>
      <w:bookmarkEnd w:id="19"/>
      <w:bookmarkEnd w:id="20"/>
      <w:bookmarkEnd w:id="21"/>
      <w:r>
        <w:rPr>
          <w:rFonts w:hint="eastAsia"/>
        </w:rPr>
        <w:t>范围</w:t>
      </w:r>
      <w:bookmarkEnd w:id="24"/>
      <w:bookmarkEnd w:id="25"/>
      <w:bookmarkEnd w:id="26"/>
      <w:bookmarkEnd w:id="27"/>
      <w:bookmarkEnd w:id="28"/>
      <w:bookmarkEnd w:id="29"/>
      <w:bookmarkEnd w:id="30"/>
      <w:bookmarkEnd w:id="31"/>
      <w:bookmarkEnd w:id="32"/>
    </w:p>
    <w:p w14:paraId="07AD0610" w14:textId="584F7944" w:rsidR="003F5FF8" w:rsidRDefault="00000000">
      <w:pPr>
        <w:pStyle w:val="afffff7"/>
        <w:ind w:firstLine="420"/>
      </w:pPr>
      <w:bookmarkStart w:id="33" w:name="_Toc24884219"/>
      <w:bookmarkStart w:id="34" w:name="_Toc26648466"/>
      <w:bookmarkStart w:id="35" w:name="_Toc17233326"/>
      <w:bookmarkStart w:id="36" w:name="_Toc24884212"/>
      <w:bookmarkStart w:id="37" w:name="_Toc17233334"/>
      <w:r>
        <w:rPr>
          <w:rFonts w:hint="eastAsia"/>
        </w:rPr>
        <w:t>本文件规定了</w:t>
      </w:r>
      <w:r w:rsidR="000E4EBC" w:rsidRPr="000E4EBC">
        <w:rPr>
          <w:rFonts w:hint="eastAsia"/>
        </w:rPr>
        <w:t>暖通空调系统安装施工的技术要求、质量控制、验收标准及质量保修相关要</w:t>
      </w:r>
      <w:r w:rsidR="000E4EBC">
        <w:rPr>
          <w:rFonts w:hint="eastAsia"/>
        </w:rPr>
        <w:t>求</w:t>
      </w:r>
      <w:r w:rsidR="00557C2B">
        <w:rPr>
          <w:rFonts w:hint="eastAsia"/>
        </w:rPr>
        <w:t>。</w:t>
      </w:r>
    </w:p>
    <w:p w14:paraId="13CE565A" w14:textId="36634E1A" w:rsidR="003F5FF8" w:rsidRDefault="00000000" w:rsidP="00557C2B">
      <w:pPr>
        <w:pStyle w:val="afffff7"/>
        <w:ind w:firstLine="420"/>
      </w:pPr>
      <w:r>
        <w:rPr>
          <w:rFonts w:hint="eastAsia"/>
        </w:rPr>
        <w:t>本文件适用于</w:t>
      </w:r>
      <w:r w:rsidR="008C044E" w:rsidRPr="008C044E">
        <w:rPr>
          <w:rFonts w:hint="eastAsia"/>
        </w:rPr>
        <w:t>暖通空调系统安装施工及验收</w:t>
      </w:r>
      <w:r w:rsidR="008C044E">
        <w:rPr>
          <w:rFonts w:hint="eastAsia"/>
        </w:rPr>
        <w:t>活动</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11778"/>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2776C030" w14:textId="59E46696" w:rsidR="00846DCD" w:rsidRDefault="00846DCD" w:rsidP="008C044E">
      <w:pPr>
        <w:pStyle w:val="afffff7"/>
        <w:ind w:firstLine="420"/>
        <w:rPr>
          <w:rFonts w:hint="eastAsia"/>
        </w:rPr>
      </w:pPr>
      <w:bookmarkStart w:id="53" w:name="_Toc11391"/>
      <w:bookmarkStart w:id="54" w:name="_Toc6287"/>
      <w:bookmarkStart w:id="55" w:name="_Toc2656"/>
      <w:bookmarkStart w:id="56" w:name="_Toc4140"/>
      <w:bookmarkStart w:id="57" w:name="_Toc212315100"/>
      <w:bookmarkStart w:id="58" w:name="_Toc212487673"/>
      <w:bookmarkStart w:id="59" w:name="_Toc212823337"/>
      <w:r w:rsidRPr="00846DCD">
        <w:t>GB 3096</w:t>
      </w:r>
      <w:r w:rsidR="00B14DBF">
        <w:rPr>
          <w:rFonts w:hint="eastAsia"/>
        </w:rPr>
        <w:t xml:space="preserve">  </w:t>
      </w:r>
      <w:r w:rsidR="00B14DBF" w:rsidRPr="00B14DBF">
        <w:rPr>
          <w:rFonts w:hint="eastAsia"/>
        </w:rPr>
        <w:t>声环境质量标准</w:t>
      </w:r>
    </w:p>
    <w:p w14:paraId="4ADF38AE" w14:textId="2F9EB04E" w:rsidR="00846DCD" w:rsidRDefault="00846DCD" w:rsidP="008C044E">
      <w:pPr>
        <w:pStyle w:val="afffff7"/>
        <w:ind w:firstLine="420"/>
        <w:rPr>
          <w:rFonts w:hint="eastAsia"/>
        </w:rPr>
      </w:pPr>
      <w:r w:rsidRPr="00846DCD">
        <w:t>GB 12523</w:t>
      </w:r>
      <w:r w:rsidR="00B14DBF">
        <w:rPr>
          <w:rFonts w:hint="eastAsia"/>
        </w:rPr>
        <w:t xml:space="preserve">  </w:t>
      </w:r>
      <w:r w:rsidR="00B14DBF" w:rsidRPr="00B14DBF">
        <w:rPr>
          <w:rFonts w:hint="eastAsia"/>
        </w:rPr>
        <w:t>建筑施工场界环境噪声排放标准</w:t>
      </w:r>
    </w:p>
    <w:p w14:paraId="3A34ADEB" w14:textId="2BF88A22" w:rsidR="00846DCD" w:rsidRDefault="00846DCD" w:rsidP="008C044E">
      <w:pPr>
        <w:pStyle w:val="afffff7"/>
        <w:ind w:firstLine="420"/>
        <w:rPr>
          <w:rFonts w:hint="eastAsia"/>
        </w:rPr>
      </w:pPr>
      <w:r w:rsidRPr="00846DCD">
        <w:t>GB/T 20284</w:t>
      </w:r>
      <w:r w:rsidR="00B14DBF">
        <w:rPr>
          <w:rFonts w:hint="eastAsia"/>
        </w:rPr>
        <w:t xml:space="preserve">  </w:t>
      </w:r>
      <w:r w:rsidR="00B14DBF" w:rsidRPr="00B14DBF">
        <w:rPr>
          <w:rFonts w:hint="eastAsia"/>
        </w:rPr>
        <w:t>建筑材料或制品的单体燃烧试验</w:t>
      </w:r>
    </w:p>
    <w:p w14:paraId="6A728A0C" w14:textId="3F316336" w:rsidR="00846DCD" w:rsidRDefault="00846DCD" w:rsidP="008C044E">
      <w:pPr>
        <w:pStyle w:val="afffff7"/>
        <w:ind w:firstLine="420"/>
        <w:rPr>
          <w:rFonts w:hint="eastAsia"/>
          <w:highlight w:val="yellow"/>
        </w:rPr>
      </w:pPr>
      <w:r w:rsidRPr="00846DCD">
        <w:t>GB 50243</w:t>
      </w:r>
      <w:r w:rsidR="00B14DBF">
        <w:rPr>
          <w:rFonts w:hint="eastAsia"/>
        </w:rPr>
        <w:t xml:space="preserve">  </w:t>
      </w:r>
      <w:r w:rsidR="00B14DBF" w:rsidRPr="00B14DBF">
        <w:rPr>
          <w:rFonts w:hint="eastAsia"/>
        </w:rPr>
        <w:t>通风与空调工程施工质量验收规范</w:t>
      </w:r>
    </w:p>
    <w:p w14:paraId="05D1888C" w14:textId="14F2C9ED" w:rsidR="008C044E" w:rsidRDefault="00846DCD" w:rsidP="008C044E">
      <w:pPr>
        <w:pStyle w:val="afffff7"/>
        <w:ind w:firstLine="420"/>
        <w:rPr>
          <w:rFonts w:hint="eastAsia"/>
        </w:rPr>
      </w:pPr>
      <w:r w:rsidRPr="00B14DBF">
        <w:t>JGJ 46</w:t>
      </w:r>
      <w:r w:rsidR="00B14DBF">
        <w:rPr>
          <w:rFonts w:hint="eastAsia"/>
        </w:rPr>
        <w:t xml:space="preserve">  </w:t>
      </w:r>
      <w:r w:rsidR="00B14DBF" w:rsidRPr="00B14DBF">
        <w:rPr>
          <w:rFonts w:hint="eastAsia"/>
        </w:rPr>
        <w:t>建筑与市政工程施工现场临时用电安全技术标准</w:t>
      </w:r>
    </w:p>
    <w:p w14:paraId="22D1A87E" w14:textId="491D584E" w:rsidR="003F5FF8" w:rsidRDefault="00000000" w:rsidP="008C044E">
      <w:pPr>
        <w:pStyle w:val="affc"/>
        <w:spacing w:before="240" w:after="240"/>
      </w:pPr>
      <w:bookmarkStart w:id="60" w:name="_Toc213011779"/>
      <w:r>
        <w:rPr>
          <w:rFonts w:hint="eastAsia"/>
        </w:rPr>
        <w:t>术语和定义</w:t>
      </w:r>
      <w:bookmarkEnd w:id="51"/>
      <w:bookmarkEnd w:id="52"/>
      <w:bookmarkEnd w:id="53"/>
      <w:bookmarkEnd w:id="54"/>
      <w:bookmarkEnd w:id="55"/>
      <w:bookmarkEnd w:id="56"/>
      <w:bookmarkEnd w:id="57"/>
      <w:bookmarkEnd w:id="58"/>
      <w:bookmarkEnd w:id="59"/>
      <w:bookmarkEnd w:id="60"/>
    </w:p>
    <w:p w14:paraId="60399DFF" w14:textId="77777777" w:rsidR="003F5FF8" w:rsidRDefault="00000000">
      <w:pPr>
        <w:pStyle w:val="afffff7"/>
        <w:ind w:firstLine="420"/>
      </w:pPr>
      <w:r>
        <w:rPr>
          <w:rFonts w:hint="eastAsia"/>
        </w:rPr>
        <w:t>下列术语和定义适用于本文件。</w:t>
      </w:r>
    </w:p>
    <w:p w14:paraId="7A22C14E" w14:textId="1979CFEE" w:rsidR="00E13ED5" w:rsidRPr="00E13ED5" w:rsidRDefault="00E13ED5" w:rsidP="00E13ED5">
      <w:pPr>
        <w:pStyle w:val="afffffffffff6"/>
        <w:ind w:left="420" w:hangingChars="200" w:hanging="420"/>
        <w:rPr>
          <w:rFonts w:ascii="黑体" w:eastAsia="黑体" w:hAnsi="黑体" w:hint="eastAsia"/>
        </w:rPr>
      </w:pPr>
      <w:r w:rsidRPr="00E13ED5">
        <w:rPr>
          <w:rFonts w:ascii="黑体" w:eastAsia="黑体" w:hAnsi="黑体"/>
        </w:rPr>
        <w:br/>
      </w:r>
      <w:r w:rsidRPr="00E13ED5">
        <w:rPr>
          <w:rFonts w:ascii="黑体" w:eastAsia="黑体" w:hAnsi="黑体" w:hint="eastAsia"/>
        </w:rPr>
        <w:t>暖通空调系统</w:t>
      </w:r>
      <w:r w:rsidRPr="00E13ED5">
        <w:rPr>
          <w:rFonts w:ascii="黑体" w:eastAsia="黑体" w:hAnsi="黑体" w:hint="eastAsia"/>
        </w:rPr>
        <w:t xml:space="preserve">  </w:t>
      </w:r>
      <w:r w:rsidRPr="00E13ED5">
        <w:rPr>
          <w:rFonts w:ascii="黑体" w:eastAsia="黑体" w:hAnsi="黑体"/>
        </w:rPr>
        <w:t>Heating, Ventilation, and Air Conditioning (HVAC) system</w:t>
      </w:r>
    </w:p>
    <w:p w14:paraId="31EA523F" w14:textId="225ED303" w:rsidR="00E13ED5" w:rsidRDefault="00E13ED5" w:rsidP="00E13ED5">
      <w:pPr>
        <w:pStyle w:val="afffff7"/>
        <w:ind w:firstLine="420"/>
      </w:pPr>
      <w:r>
        <w:rPr>
          <w:rFonts w:hint="eastAsia"/>
        </w:rPr>
        <w:t>为建筑物内或特定空间提供采暖、通风、空气调节功能的综合系统，包含风系统、水系统、制冷系统、采暖系统、控制装置及辅助设备等。</w:t>
      </w:r>
    </w:p>
    <w:p w14:paraId="0E5FBEBA" w14:textId="712A8B8A" w:rsidR="00E13ED5" w:rsidRPr="00E13ED5" w:rsidRDefault="00E13ED5" w:rsidP="00E13ED5">
      <w:pPr>
        <w:pStyle w:val="afffffffffff6"/>
        <w:ind w:left="420" w:hangingChars="200" w:hanging="420"/>
        <w:rPr>
          <w:rFonts w:ascii="黑体" w:eastAsia="黑体" w:hAnsi="黑体" w:hint="eastAsia"/>
        </w:rPr>
      </w:pPr>
      <w:r w:rsidRPr="00E13ED5">
        <w:rPr>
          <w:rFonts w:ascii="黑体" w:eastAsia="黑体" w:hAnsi="黑体"/>
        </w:rPr>
        <w:br/>
      </w:r>
      <w:r w:rsidRPr="00E13ED5">
        <w:rPr>
          <w:rFonts w:ascii="黑体" w:eastAsia="黑体" w:hAnsi="黑体" w:hint="eastAsia"/>
        </w:rPr>
        <w:t>隐蔽工程</w:t>
      </w:r>
      <w:r w:rsidRPr="00E13ED5">
        <w:rPr>
          <w:rFonts w:ascii="黑体" w:eastAsia="黑体" w:hAnsi="黑体" w:hint="eastAsia"/>
        </w:rPr>
        <w:t xml:space="preserve">  </w:t>
      </w:r>
      <w:r w:rsidRPr="00E13ED5">
        <w:rPr>
          <w:rFonts w:ascii="黑体" w:eastAsia="黑体" w:hAnsi="黑体"/>
        </w:rPr>
        <w:t>Concealed works</w:t>
      </w:r>
    </w:p>
    <w:p w14:paraId="268DFF75" w14:textId="0A24A171" w:rsidR="00E13ED5" w:rsidRDefault="00E13ED5" w:rsidP="00E13ED5">
      <w:pPr>
        <w:pStyle w:val="afffff7"/>
        <w:ind w:firstLine="420"/>
        <w:rPr>
          <w:rFonts w:hint="eastAsia"/>
        </w:rPr>
      </w:pPr>
      <w:r>
        <w:rPr>
          <w:rFonts w:hint="eastAsia"/>
        </w:rPr>
        <w:t>施工后被后续工序覆盖或包裹，无法直接观察检查的暖通空调系统安装工序或部位，包括吊顶内风管与水管安装、管井内管道安装、地面下地暖盘管铺设、墙体内</w:t>
      </w:r>
      <w:proofErr w:type="gramStart"/>
      <w:r>
        <w:rPr>
          <w:rFonts w:hint="eastAsia"/>
        </w:rPr>
        <w:t>嵌</w:t>
      </w:r>
      <w:proofErr w:type="gramEnd"/>
      <w:r>
        <w:rPr>
          <w:rFonts w:hint="eastAsia"/>
        </w:rPr>
        <w:t>风管安装等。</w:t>
      </w:r>
    </w:p>
    <w:p w14:paraId="2DC68E3A" w14:textId="77777777" w:rsidR="001734A5" w:rsidRPr="001734A5" w:rsidRDefault="001734A5" w:rsidP="001734A5">
      <w:pPr>
        <w:pStyle w:val="affc"/>
        <w:spacing w:before="240" w:after="240"/>
      </w:pPr>
      <w:bookmarkStart w:id="61" w:name="_Toc30049"/>
      <w:bookmarkStart w:id="62" w:name="_Toc18256"/>
      <w:bookmarkStart w:id="63" w:name="_Toc13894"/>
      <w:bookmarkStart w:id="64" w:name="_Toc212487674"/>
      <w:bookmarkStart w:id="65" w:name="_Toc13108"/>
      <w:bookmarkStart w:id="66" w:name="_Toc213011780"/>
      <w:bookmarkEnd w:id="61"/>
      <w:bookmarkEnd w:id="62"/>
      <w:bookmarkEnd w:id="63"/>
      <w:r w:rsidRPr="001734A5">
        <w:t>通用要求</w:t>
      </w:r>
      <w:bookmarkEnd w:id="66"/>
    </w:p>
    <w:p w14:paraId="354B0CE8" w14:textId="77777777" w:rsidR="001734A5" w:rsidRPr="001734A5" w:rsidRDefault="001734A5" w:rsidP="001734A5">
      <w:pPr>
        <w:pStyle w:val="affd"/>
        <w:spacing w:before="120" w:after="120"/>
      </w:pPr>
      <w:bookmarkStart w:id="67" w:name="_Toc213011781"/>
      <w:r w:rsidRPr="001734A5">
        <w:t>施工准备</w:t>
      </w:r>
      <w:bookmarkEnd w:id="67"/>
    </w:p>
    <w:p w14:paraId="1B3ADED9" w14:textId="77777777" w:rsidR="001734A5" w:rsidRPr="001734A5" w:rsidRDefault="001734A5" w:rsidP="001734A5">
      <w:pPr>
        <w:pStyle w:val="affe"/>
        <w:spacing w:before="120" w:after="120"/>
      </w:pPr>
      <w:r w:rsidRPr="001734A5">
        <w:t>技术准备</w:t>
      </w:r>
    </w:p>
    <w:p w14:paraId="3C83F802" w14:textId="77777777" w:rsidR="001734A5" w:rsidRPr="001734A5" w:rsidRDefault="001734A5" w:rsidP="001734A5">
      <w:pPr>
        <w:pStyle w:val="afffffffff2"/>
      </w:pPr>
      <w:r w:rsidRPr="001734A5">
        <w:t>施工前应完成设计图纸会审，核对系统参数、管线走向、设备定位与建筑结构、其他专业管线的协调性。</w:t>
      </w:r>
    </w:p>
    <w:p w14:paraId="2DCE4204" w14:textId="77777777" w:rsidR="001734A5" w:rsidRPr="001734A5" w:rsidRDefault="001734A5" w:rsidP="001734A5">
      <w:pPr>
        <w:pStyle w:val="afffffffff2"/>
      </w:pPr>
      <w:r w:rsidRPr="001734A5">
        <w:t>会审记录应经设计单位、建设单位、施工单位、监理单位签字确认并存档。</w:t>
      </w:r>
    </w:p>
    <w:p w14:paraId="5CC74C66" w14:textId="77777777" w:rsidR="001734A5" w:rsidRPr="001734A5" w:rsidRDefault="001734A5" w:rsidP="001734A5">
      <w:pPr>
        <w:pStyle w:val="afffffffff2"/>
      </w:pPr>
      <w:r w:rsidRPr="001734A5">
        <w:t>施工单位应依据设计文件、本标准及相关规范编制专项施工方案，明确施工流程、质量控制点、安全措施、环保要求及进度计划。</w:t>
      </w:r>
    </w:p>
    <w:p w14:paraId="64CAC0B1" w14:textId="77777777" w:rsidR="001734A5" w:rsidRPr="001734A5" w:rsidRDefault="001734A5" w:rsidP="001734A5">
      <w:pPr>
        <w:pStyle w:val="afffffffff2"/>
      </w:pPr>
      <w:r w:rsidRPr="001734A5">
        <w:t>施工方案应经监理单位审核、建设单位批准后实施。</w:t>
      </w:r>
    </w:p>
    <w:p w14:paraId="514F25C2" w14:textId="77777777" w:rsidR="001734A5" w:rsidRPr="001734A5" w:rsidRDefault="001734A5" w:rsidP="001734A5">
      <w:pPr>
        <w:pStyle w:val="afffffffff2"/>
      </w:pPr>
      <w:r w:rsidRPr="001734A5">
        <w:t>施工前应对施工人员进行技术交底，明确各工序施工要求、质量标准及注意事项。</w:t>
      </w:r>
    </w:p>
    <w:p w14:paraId="64686D0C" w14:textId="77777777" w:rsidR="001734A5" w:rsidRPr="001734A5" w:rsidRDefault="001734A5" w:rsidP="001734A5">
      <w:pPr>
        <w:pStyle w:val="afffffffff2"/>
      </w:pPr>
      <w:r w:rsidRPr="001734A5">
        <w:t>技术交底应形成书面记录，交底人与被交底人签字确认。</w:t>
      </w:r>
    </w:p>
    <w:p w14:paraId="152C62F1" w14:textId="77777777" w:rsidR="001734A5" w:rsidRPr="001734A5" w:rsidRDefault="001734A5" w:rsidP="001734A5">
      <w:pPr>
        <w:pStyle w:val="afffffffff2"/>
      </w:pPr>
      <w:r w:rsidRPr="001734A5">
        <w:t>应配备符合设计要求的测量工具与检测设备，包括水准仪、经纬仪、卷尺、压力 gauge、流量计、风速仪、温度计等。</w:t>
      </w:r>
    </w:p>
    <w:p w14:paraId="62DC7B82" w14:textId="77777777" w:rsidR="001734A5" w:rsidRPr="001734A5" w:rsidRDefault="001734A5" w:rsidP="001734A5">
      <w:pPr>
        <w:pStyle w:val="afffffffff2"/>
      </w:pPr>
      <w:r w:rsidRPr="001734A5">
        <w:lastRenderedPageBreak/>
        <w:t>测量工具与检测设备应在检定有效期内，精度满足测量要求。</w:t>
      </w:r>
    </w:p>
    <w:p w14:paraId="3F7B20C3" w14:textId="77777777" w:rsidR="001734A5" w:rsidRPr="001734A5" w:rsidRDefault="001734A5" w:rsidP="001734A5">
      <w:pPr>
        <w:pStyle w:val="affe"/>
        <w:spacing w:before="120" w:after="120"/>
      </w:pPr>
      <w:r w:rsidRPr="001734A5">
        <w:t>现场准备</w:t>
      </w:r>
    </w:p>
    <w:p w14:paraId="71A4C050" w14:textId="77777777" w:rsidR="001734A5" w:rsidRPr="001734A5" w:rsidRDefault="001734A5" w:rsidP="001734A5">
      <w:pPr>
        <w:pStyle w:val="afffffffff2"/>
      </w:pPr>
      <w:r w:rsidRPr="001734A5">
        <w:t>施工场地应平整、清洁，道路通畅，满足材料堆放与设备运输要求。</w:t>
      </w:r>
    </w:p>
    <w:p w14:paraId="5872B758" w14:textId="77777777" w:rsidR="001734A5" w:rsidRPr="001734A5" w:rsidRDefault="001734A5" w:rsidP="001734A5">
      <w:pPr>
        <w:pStyle w:val="afffffffff2"/>
      </w:pPr>
      <w:r w:rsidRPr="001734A5">
        <w:t>施工现场应划分材料堆放区、设备存放区、加工区，分区标识清晰。</w:t>
      </w:r>
    </w:p>
    <w:p w14:paraId="43F09597" w14:textId="77777777" w:rsidR="001734A5" w:rsidRPr="001734A5" w:rsidRDefault="001734A5" w:rsidP="001734A5">
      <w:pPr>
        <w:pStyle w:val="afffffffff2"/>
      </w:pPr>
      <w:r w:rsidRPr="001734A5">
        <w:t>材料与设备堆放应采取防潮、防雨、防损坏措施，重型设备应设置专用支撑。</w:t>
      </w:r>
    </w:p>
    <w:p w14:paraId="7FA7ADE6" w14:textId="77777777" w:rsidR="001734A5" w:rsidRPr="00846DCD" w:rsidRDefault="001734A5" w:rsidP="001734A5">
      <w:pPr>
        <w:pStyle w:val="afffffffff2"/>
      </w:pPr>
      <w:r w:rsidRPr="001734A5">
        <w:t>施工现场应配备临时供电、供水设施，供电容量满足施工机械与检测设备使用要求，供水水质符合施工用水标准</w:t>
      </w:r>
      <w:r w:rsidRPr="00846DCD">
        <w:t>。</w:t>
      </w:r>
    </w:p>
    <w:p w14:paraId="5EC74DE8" w14:textId="07CD8BE5" w:rsidR="001734A5" w:rsidRPr="00846DCD" w:rsidRDefault="001734A5" w:rsidP="001734A5">
      <w:pPr>
        <w:pStyle w:val="afffffffff2"/>
      </w:pPr>
      <w:r w:rsidRPr="00846DCD">
        <w:t>临时用电应符合 JGJ 46要求，设置漏电保护装置。</w:t>
      </w:r>
    </w:p>
    <w:p w14:paraId="1F04B924" w14:textId="77777777" w:rsidR="001734A5" w:rsidRPr="00846DCD" w:rsidRDefault="001734A5" w:rsidP="001734A5">
      <w:pPr>
        <w:pStyle w:val="afffffffff2"/>
      </w:pPr>
      <w:r w:rsidRPr="00846DCD">
        <w:t>施工区域应设置安全警示标识，高空作业区域应搭设防护栏杆，动火作业区域应配备灭火器材。</w:t>
      </w:r>
    </w:p>
    <w:p w14:paraId="133F5739" w14:textId="77777777" w:rsidR="001734A5" w:rsidRPr="001734A5" w:rsidRDefault="001734A5" w:rsidP="001734A5">
      <w:pPr>
        <w:pStyle w:val="afffffffff2"/>
      </w:pPr>
      <w:r w:rsidRPr="001734A5">
        <w:t>施工现场应预留足够的操作空间与检修通道，风管与水管安装区域净空高度不应小于操作所需最小距离。</w:t>
      </w:r>
    </w:p>
    <w:p w14:paraId="0001E194" w14:textId="77777777" w:rsidR="001734A5" w:rsidRPr="001734A5" w:rsidRDefault="001734A5" w:rsidP="001734A5">
      <w:pPr>
        <w:pStyle w:val="affe"/>
        <w:spacing w:before="120" w:after="120"/>
      </w:pPr>
      <w:r w:rsidRPr="001734A5">
        <w:t>人员要求</w:t>
      </w:r>
    </w:p>
    <w:p w14:paraId="6337A342" w14:textId="77777777" w:rsidR="001734A5" w:rsidRPr="001734A5" w:rsidRDefault="001734A5" w:rsidP="001734A5">
      <w:pPr>
        <w:pStyle w:val="afffffffff2"/>
      </w:pPr>
      <w:r w:rsidRPr="001734A5">
        <w:t>施工管理人员应具备相应的专业资质与管理经验，熟悉暖通空调系统安装施工流程与质量标准。</w:t>
      </w:r>
    </w:p>
    <w:p w14:paraId="687F1988" w14:textId="77777777" w:rsidR="001734A5" w:rsidRPr="001734A5" w:rsidRDefault="001734A5" w:rsidP="001734A5">
      <w:pPr>
        <w:pStyle w:val="afffffffff2"/>
      </w:pPr>
      <w:r w:rsidRPr="001734A5">
        <w:t>专业施工人员应具备相应的岗位技能证书，焊工、起重工、电工等特种作业人员应持有效特种作业操作证。</w:t>
      </w:r>
    </w:p>
    <w:p w14:paraId="6F035616" w14:textId="77777777" w:rsidR="001734A5" w:rsidRPr="001734A5" w:rsidRDefault="001734A5" w:rsidP="001734A5">
      <w:pPr>
        <w:pStyle w:val="afffffffff2"/>
      </w:pPr>
      <w:r w:rsidRPr="001734A5">
        <w:t>施工人员应接</w:t>
      </w:r>
      <w:proofErr w:type="gramStart"/>
      <w:r w:rsidRPr="001734A5">
        <w:t>受安全</w:t>
      </w:r>
      <w:proofErr w:type="gramEnd"/>
      <w:r w:rsidRPr="001734A5">
        <w:t>培训与环保培训，掌握施工安全操作规程与环保要求。</w:t>
      </w:r>
    </w:p>
    <w:p w14:paraId="6E0A8878" w14:textId="77777777" w:rsidR="001734A5" w:rsidRPr="001734A5" w:rsidRDefault="001734A5" w:rsidP="001734A5">
      <w:pPr>
        <w:pStyle w:val="afffffffff2"/>
      </w:pPr>
      <w:r w:rsidRPr="001734A5">
        <w:t>新进场施工人员应经岗前培训考核合格后上岗，培训记录存档备查。</w:t>
      </w:r>
    </w:p>
    <w:p w14:paraId="252254D0" w14:textId="77777777" w:rsidR="001734A5" w:rsidRPr="001734A5" w:rsidRDefault="001734A5" w:rsidP="001734A5">
      <w:pPr>
        <w:pStyle w:val="affd"/>
        <w:spacing w:before="120" w:after="120"/>
      </w:pPr>
      <w:bookmarkStart w:id="68" w:name="_Toc213011782"/>
      <w:r w:rsidRPr="001734A5">
        <w:t>材料与设备</w:t>
      </w:r>
      <w:bookmarkEnd w:id="68"/>
    </w:p>
    <w:p w14:paraId="311C74B9" w14:textId="77777777" w:rsidR="001734A5" w:rsidRPr="001734A5" w:rsidRDefault="001734A5" w:rsidP="001734A5">
      <w:pPr>
        <w:pStyle w:val="affe"/>
        <w:spacing w:before="120" w:after="120"/>
      </w:pPr>
      <w:r w:rsidRPr="001734A5">
        <w:t>材料质量要求</w:t>
      </w:r>
    </w:p>
    <w:p w14:paraId="2BB6A9C9" w14:textId="77777777" w:rsidR="001734A5" w:rsidRPr="001734A5" w:rsidRDefault="001734A5" w:rsidP="001734A5">
      <w:pPr>
        <w:pStyle w:val="afffffffff2"/>
      </w:pPr>
      <w:r w:rsidRPr="001734A5">
        <w:t>管材、管件、阀门、保温材料等进场时应提供产品合格证、检测报告、型式检验证书等合格证明文件。</w:t>
      </w:r>
    </w:p>
    <w:p w14:paraId="199C4FED" w14:textId="77777777" w:rsidR="001734A5" w:rsidRPr="001734A5" w:rsidRDefault="001734A5" w:rsidP="001734A5">
      <w:pPr>
        <w:pStyle w:val="afffffffff2"/>
      </w:pPr>
      <w:r w:rsidRPr="001734A5">
        <w:t>进口材料还应提供报关单及中文标识。</w:t>
      </w:r>
    </w:p>
    <w:p w14:paraId="1CB2EAA7" w14:textId="77777777" w:rsidR="001734A5" w:rsidRPr="001734A5" w:rsidRDefault="001734A5" w:rsidP="001734A5">
      <w:pPr>
        <w:pStyle w:val="afffffffff2"/>
      </w:pPr>
      <w:r w:rsidRPr="001734A5">
        <w:t>管材进场时应进行外观检查，无裂纹、凹陷、锈蚀、变形等缺陷，壁厚偏差符合相关标准要求。</w:t>
      </w:r>
    </w:p>
    <w:p w14:paraId="16E0BAF3" w14:textId="77777777" w:rsidR="001734A5" w:rsidRPr="001734A5" w:rsidRDefault="001734A5" w:rsidP="001734A5">
      <w:pPr>
        <w:pStyle w:val="afffffffff2"/>
      </w:pPr>
      <w:r w:rsidRPr="001734A5">
        <w:t>钢管内壁应光滑，无结疤、氧化皮等杂质；塑料管材应色泽均匀，无气泡、划痕。</w:t>
      </w:r>
    </w:p>
    <w:p w14:paraId="4670AB2F" w14:textId="77777777" w:rsidR="001734A5" w:rsidRPr="001734A5" w:rsidRDefault="001734A5" w:rsidP="001734A5">
      <w:pPr>
        <w:pStyle w:val="afffffffff2"/>
      </w:pPr>
      <w:r w:rsidRPr="001734A5">
        <w:t>管件进场时应检查规格型号与管材匹配性，外观无破损、变形，螺纹接口无毛刺，法兰接口密封面平整。</w:t>
      </w:r>
    </w:p>
    <w:p w14:paraId="6B63F8AC" w14:textId="77777777" w:rsidR="001734A5" w:rsidRPr="001734A5" w:rsidRDefault="001734A5" w:rsidP="001734A5">
      <w:pPr>
        <w:pStyle w:val="afffffffff2"/>
      </w:pPr>
      <w:r w:rsidRPr="001734A5">
        <w:t>阀门进场时应进行外观检查，阀体无裂纹、砂眼，密封面无损伤，启闭灵活。</w:t>
      </w:r>
    </w:p>
    <w:p w14:paraId="7547CD13" w14:textId="77777777" w:rsidR="001734A5" w:rsidRPr="001734A5" w:rsidRDefault="001734A5" w:rsidP="001734A5">
      <w:pPr>
        <w:pStyle w:val="afffffffff2"/>
      </w:pPr>
      <w:r w:rsidRPr="001734A5">
        <w:t>公称直径大于或等于 50mm 的阀门应进行强度试验与严密性试验，试验合格后方可使用。</w:t>
      </w:r>
    </w:p>
    <w:p w14:paraId="5E935600" w14:textId="77777777" w:rsidR="001734A5" w:rsidRPr="00846DCD" w:rsidRDefault="001734A5" w:rsidP="001734A5">
      <w:pPr>
        <w:pStyle w:val="afffffffff2"/>
      </w:pPr>
      <w:r w:rsidRPr="001734A5">
        <w:t>保</w:t>
      </w:r>
      <w:r w:rsidRPr="00846DCD">
        <w:t xml:space="preserve">温材料进场时应检查燃烧性能等级、密度、导热系数、抗压强度等指标，符合设计要求与 </w:t>
      </w:r>
      <w:bookmarkStart w:id="69" w:name="_Hlk213011566"/>
      <w:r w:rsidRPr="00846DCD">
        <w:t>GB/T 20284</w:t>
      </w:r>
      <w:bookmarkEnd w:id="69"/>
      <w:r w:rsidRPr="00846DCD">
        <w:t xml:space="preserve"> 等相关标准。</w:t>
      </w:r>
    </w:p>
    <w:p w14:paraId="555720D4" w14:textId="77777777" w:rsidR="001734A5" w:rsidRPr="001734A5" w:rsidRDefault="001734A5" w:rsidP="001734A5">
      <w:pPr>
        <w:pStyle w:val="afffffffff2"/>
      </w:pPr>
      <w:r w:rsidRPr="00846DCD">
        <w:t>保温材料应</w:t>
      </w:r>
      <w:r w:rsidRPr="001734A5">
        <w:t>无受潮、霉变、破损现象，尺寸偏差在允许范围内。</w:t>
      </w:r>
    </w:p>
    <w:p w14:paraId="0A935543" w14:textId="77777777" w:rsidR="001734A5" w:rsidRPr="001734A5" w:rsidRDefault="001734A5" w:rsidP="001734A5">
      <w:pPr>
        <w:pStyle w:val="afffffffff2"/>
      </w:pPr>
      <w:r w:rsidRPr="001734A5">
        <w:t>密封材料、粘接剂等辅助材料进场时应提供合格证明文件，性能符合设计要求，不得使用过期或变质产品。</w:t>
      </w:r>
    </w:p>
    <w:p w14:paraId="513AA290" w14:textId="77777777" w:rsidR="001734A5" w:rsidRPr="001734A5" w:rsidRDefault="001734A5" w:rsidP="001734A5">
      <w:pPr>
        <w:pStyle w:val="affe"/>
        <w:spacing w:before="120" w:after="120"/>
      </w:pPr>
      <w:r w:rsidRPr="001734A5">
        <w:rPr>
          <w:rFonts w:ascii="宋体"/>
          <w:b/>
          <w:bCs/>
        </w:rPr>
        <w:t>设</w:t>
      </w:r>
      <w:r w:rsidRPr="001734A5">
        <w:t>备质量要求</w:t>
      </w:r>
    </w:p>
    <w:p w14:paraId="517B4321" w14:textId="77777777" w:rsidR="001734A5" w:rsidRPr="001734A5" w:rsidRDefault="001734A5" w:rsidP="001734A5">
      <w:pPr>
        <w:pStyle w:val="afffffffff2"/>
      </w:pPr>
      <w:r w:rsidRPr="001734A5">
        <w:t>空调机组、风机、水泵、换热器、冷却塔、制冷机组等设备进场时应提供产品合格证、说明书、检测报告、设备清单等技术文件。</w:t>
      </w:r>
    </w:p>
    <w:p w14:paraId="00CB3A82" w14:textId="77777777" w:rsidR="001734A5" w:rsidRPr="001734A5" w:rsidRDefault="001734A5" w:rsidP="001734A5">
      <w:pPr>
        <w:pStyle w:val="afffffffff2"/>
      </w:pPr>
      <w:r w:rsidRPr="001734A5">
        <w:t>设备开箱检验应在建设单位、监理单位、施工单位共同见证下进行，核对设备型号、规格、数量与设计文件一致性。</w:t>
      </w:r>
    </w:p>
    <w:p w14:paraId="0F9047D3" w14:textId="77777777" w:rsidR="001734A5" w:rsidRPr="001734A5" w:rsidRDefault="001734A5" w:rsidP="001734A5">
      <w:pPr>
        <w:pStyle w:val="afffffffff2"/>
      </w:pPr>
      <w:r w:rsidRPr="001734A5">
        <w:t>设备外观应无损伤、变形、锈蚀，附件、备件齐全无缺失。</w:t>
      </w:r>
    </w:p>
    <w:p w14:paraId="2D201EC7" w14:textId="77777777" w:rsidR="001734A5" w:rsidRPr="001734A5" w:rsidRDefault="001734A5" w:rsidP="001734A5">
      <w:pPr>
        <w:pStyle w:val="afffffffff2"/>
      </w:pPr>
      <w:r w:rsidRPr="001734A5">
        <w:t>设备基础尺寸、标高应符合设计要求，基础表面平整，预留孔洞位置与尺寸准确。</w:t>
      </w:r>
    </w:p>
    <w:p w14:paraId="44499551" w14:textId="77777777" w:rsidR="001734A5" w:rsidRPr="001734A5" w:rsidRDefault="001734A5" w:rsidP="001734A5">
      <w:pPr>
        <w:pStyle w:val="afffffffff2"/>
      </w:pPr>
      <w:r w:rsidRPr="001734A5">
        <w:t>设备安装前应进行单机试运转，检查电机转向、运行噪声、</w:t>
      </w:r>
      <w:proofErr w:type="gramStart"/>
      <w:r w:rsidRPr="001734A5">
        <w:t>振动值</w:t>
      </w:r>
      <w:proofErr w:type="gramEnd"/>
      <w:r w:rsidRPr="001734A5">
        <w:t>等指标，符合设备技术文件要求。</w:t>
      </w:r>
    </w:p>
    <w:p w14:paraId="55F21E87" w14:textId="77777777" w:rsidR="001734A5" w:rsidRPr="001734A5" w:rsidRDefault="001734A5" w:rsidP="001734A5">
      <w:pPr>
        <w:pStyle w:val="afffffffff2"/>
      </w:pPr>
      <w:r w:rsidRPr="001734A5">
        <w:lastRenderedPageBreak/>
        <w:t>大型或精密设备应采取防潮、防尘、防碰撞措施，存放环境温度、湿度符合设备技术要求。</w:t>
      </w:r>
    </w:p>
    <w:p w14:paraId="4489F7F6" w14:textId="77777777" w:rsidR="001734A5" w:rsidRPr="001734A5" w:rsidRDefault="001734A5" w:rsidP="001734A5">
      <w:pPr>
        <w:pStyle w:val="afffffffff2"/>
      </w:pPr>
      <w:r w:rsidRPr="001734A5">
        <w:t>控制设备（传感器、执行器、控制器等）进场时应检查外观无破损，接线端子无氧化，校准证书在有效期内。</w:t>
      </w:r>
    </w:p>
    <w:p w14:paraId="7BFA66D0" w14:textId="77777777" w:rsidR="001734A5" w:rsidRPr="001734A5" w:rsidRDefault="001734A5" w:rsidP="001734A5">
      <w:pPr>
        <w:pStyle w:val="affe"/>
        <w:spacing w:before="120" w:after="120"/>
      </w:pPr>
      <w:r w:rsidRPr="001734A5">
        <w:t>材料与设备检验</w:t>
      </w:r>
    </w:p>
    <w:p w14:paraId="50474095" w14:textId="77777777" w:rsidR="001734A5" w:rsidRPr="001734A5" w:rsidRDefault="001734A5" w:rsidP="001734A5">
      <w:pPr>
        <w:pStyle w:val="afffffffff2"/>
      </w:pPr>
      <w:r w:rsidRPr="001734A5">
        <w:t>材料与设备进场后应按规定批次进行抽样检验，检验项目与标准符合本标准及相关规范要求。</w:t>
      </w:r>
    </w:p>
    <w:p w14:paraId="58857A41" w14:textId="77777777" w:rsidR="001734A5" w:rsidRPr="001734A5" w:rsidRDefault="001734A5" w:rsidP="001734A5">
      <w:pPr>
        <w:pStyle w:val="afffffffff2"/>
      </w:pPr>
      <w:r w:rsidRPr="001734A5">
        <w:t>抽样比例应根据材料设备批量确定，重要材料或关键设备应 100% 检验。</w:t>
      </w:r>
    </w:p>
    <w:p w14:paraId="13AFFF8F" w14:textId="77777777" w:rsidR="001734A5" w:rsidRPr="001734A5" w:rsidRDefault="001734A5" w:rsidP="001734A5">
      <w:pPr>
        <w:pStyle w:val="afffffffff2"/>
      </w:pPr>
      <w:r w:rsidRPr="001734A5">
        <w:t>检验不合格的材料与设备不得进场使用，应及时退场并做好记录。</w:t>
      </w:r>
    </w:p>
    <w:p w14:paraId="61EBD2A9" w14:textId="77777777" w:rsidR="001734A5" w:rsidRPr="001734A5" w:rsidRDefault="001734A5" w:rsidP="001734A5">
      <w:pPr>
        <w:pStyle w:val="afffffffff2"/>
      </w:pPr>
      <w:r w:rsidRPr="001734A5">
        <w:t>检验记录应包括材料设备名称、规格型号、生产厂家、进场日期、检验项目、检验结果、检验人员等信息，经监理单位签字确认后存档。</w:t>
      </w:r>
    </w:p>
    <w:p w14:paraId="2EFD82B3" w14:textId="77777777" w:rsidR="001734A5" w:rsidRPr="001734A5" w:rsidRDefault="001734A5" w:rsidP="001734A5">
      <w:pPr>
        <w:pStyle w:val="affd"/>
        <w:spacing w:before="120" w:after="120"/>
      </w:pPr>
      <w:bookmarkStart w:id="70" w:name="_Toc213011783"/>
      <w:r w:rsidRPr="001734A5">
        <w:t>安全与环保</w:t>
      </w:r>
      <w:bookmarkEnd w:id="70"/>
    </w:p>
    <w:p w14:paraId="4E8BD6AE" w14:textId="77777777" w:rsidR="001734A5" w:rsidRPr="001734A5" w:rsidRDefault="001734A5" w:rsidP="001734A5">
      <w:pPr>
        <w:pStyle w:val="affe"/>
        <w:spacing w:before="120" w:after="120"/>
      </w:pPr>
      <w:r w:rsidRPr="001734A5">
        <w:t>安全要求</w:t>
      </w:r>
    </w:p>
    <w:p w14:paraId="65B7C041" w14:textId="77777777" w:rsidR="001734A5" w:rsidRPr="001734A5" w:rsidRDefault="001734A5" w:rsidP="001734A5">
      <w:pPr>
        <w:pStyle w:val="afffffffff2"/>
      </w:pPr>
      <w:r w:rsidRPr="001734A5">
        <w:t>动火作业前应办理动火审批手续，清理作业区域内易燃易爆物品，配备灭火器材与监护人员。</w:t>
      </w:r>
    </w:p>
    <w:p w14:paraId="55575ECB" w14:textId="77777777" w:rsidR="001734A5" w:rsidRPr="001734A5" w:rsidRDefault="001734A5" w:rsidP="001734A5">
      <w:pPr>
        <w:pStyle w:val="afffffffff2"/>
      </w:pPr>
      <w:r w:rsidRPr="001734A5">
        <w:t>动火作业后应检查现场，确认无火灾隐患后方可离开。</w:t>
      </w:r>
    </w:p>
    <w:p w14:paraId="13DC8224" w14:textId="77777777" w:rsidR="001734A5" w:rsidRPr="001734A5" w:rsidRDefault="001734A5" w:rsidP="001734A5">
      <w:pPr>
        <w:pStyle w:val="afffffffff2"/>
      </w:pPr>
      <w:r w:rsidRPr="001734A5">
        <w:t>高空作业应搭设牢固的脚手架或操作平台，作业人员应佩戴安全带、安全帽，安全带应高挂低用。</w:t>
      </w:r>
    </w:p>
    <w:p w14:paraId="0D79643E" w14:textId="77777777" w:rsidR="001734A5" w:rsidRPr="001734A5" w:rsidRDefault="001734A5" w:rsidP="001734A5">
      <w:pPr>
        <w:pStyle w:val="afffffffff2"/>
      </w:pPr>
      <w:r w:rsidRPr="001734A5">
        <w:t>高空作业区域下方应设置安全警示区，禁止无关人员进入。</w:t>
      </w:r>
    </w:p>
    <w:p w14:paraId="050744BE" w14:textId="77777777" w:rsidR="001734A5" w:rsidRPr="001734A5" w:rsidRDefault="001734A5" w:rsidP="001734A5">
      <w:pPr>
        <w:pStyle w:val="afffffffff2"/>
      </w:pPr>
      <w:r w:rsidRPr="001734A5">
        <w:t>起重作业应使用合格的起重设备与索具，设备吊装前应检查起重机械性能与索具强度。</w:t>
      </w:r>
    </w:p>
    <w:p w14:paraId="02E4D291" w14:textId="77777777" w:rsidR="001734A5" w:rsidRPr="001734A5" w:rsidRDefault="001734A5" w:rsidP="001734A5">
      <w:pPr>
        <w:pStyle w:val="afffffffff2"/>
      </w:pPr>
      <w:r w:rsidRPr="001734A5">
        <w:t>吊装指挥人员应持证上岗，统一指挥信号，避免违章操作。</w:t>
      </w:r>
    </w:p>
    <w:p w14:paraId="1F6EB83B" w14:textId="77777777" w:rsidR="001734A5" w:rsidRPr="001734A5" w:rsidRDefault="001734A5" w:rsidP="001734A5">
      <w:pPr>
        <w:pStyle w:val="afffffffff2"/>
      </w:pPr>
      <w:r w:rsidRPr="001734A5">
        <w:t xml:space="preserve">用电作业应遵守 </w:t>
      </w:r>
      <w:r w:rsidRPr="00846DCD">
        <w:t>JGJ 46 要求，</w:t>
      </w:r>
      <w:r w:rsidRPr="001734A5">
        <w:t>施工机械与检测设备应接地良好，临时用电线路应规范敷设，不得私拉乱接。</w:t>
      </w:r>
    </w:p>
    <w:p w14:paraId="759E61B6" w14:textId="77777777" w:rsidR="001734A5" w:rsidRPr="001734A5" w:rsidRDefault="001734A5" w:rsidP="001734A5">
      <w:pPr>
        <w:pStyle w:val="afffffffff2"/>
      </w:pPr>
      <w:r w:rsidRPr="001734A5">
        <w:t>潮湿环境作业应使用安全电压，配备绝缘防护用品。</w:t>
      </w:r>
    </w:p>
    <w:p w14:paraId="58176F63" w14:textId="77777777" w:rsidR="001734A5" w:rsidRPr="001734A5" w:rsidRDefault="001734A5" w:rsidP="001734A5">
      <w:pPr>
        <w:pStyle w:val="afffffffff2"/>
      </w:pPr>
      <w:r w:rsidRPr="001734A5">
        <w:t>管道压力试验时应划定试验区域，设置警示标识，禁止无关人员进入。</w:t>
      </w:r>
    </w:p>
    <w:p w14:paraId="161914F0" w14:textId="77777777" w:rsidR="001734A5" w:rsidRPr="001734A5" w:rsidRDefault="001734A5" w:rsidP="001734A5">
      <w:pPr>
        <w:pStyle w:val="afffffffff2"/>
      </w:pPr>
      <w:r w:rsidRPr="001734A5">
        <w:t>试验压力应逐步升高，严禁超压试验，试验过程中安排专人监测。</w:t>
      </w:r>
    </w:p>
    <w:p w14:paraId="5B450B36" w14:textId="77777777" w:rsidR="001734A5" w:rsidRPr="001734A5" w:rsidRDefault="001734A5" w:rsidP="001734A5">
      <w:pPr>
        <w:pStyle w:val="afffffffff2"/>
      </w:pPr>
      <w:r w:rsidRPr="001734A5">
        <w:t>有限空间作业（如管井、地下室、密闭机房等）前应进行通风换气，检测空间内氧气浓度、有害气体浓度。</w:t>
      </w:r>
    </w:p>
    <w:p w14:paraId="02CBF029" w14:textId="77777777" w:rsidR="001734A5" w:rsidRPr="001734A5" w:rsidRDefault="001734A5" w:rsidP="001734A5">
      <w:pPr>
        <w:pStyle w:val="afffffffff2"/>
      </w:pPr>
      <w:r w:rsidRPr="001734A5">
        <w:t>作业时应配备通风设备、应急救援器材与监护人员，严禁单独作业。</w:t>
      </w:r>
    </w:p>
    <w:p w14:paraId="64C90AB1" w14:textId="77777777" w:rsidR="001734A5" w:rsidRPr="001734A5" w:rsidRDefault="001734A5" w:rsidP="001734A5">
      <w:pPr>
        <w:pStyle w:val="affe"/>
        <w:spacing w:before="120" w:after="120"/>
      </w:pPr>
      <w:r w:rsidRPr="001734A5">
        <w:t>环保要求</w:t>
      </w:r>
    </w:p>
    <w:p w14:paraId="0FAC122E" w14:textId="1C70AAC1" w:rsidR="001734A5" w:rsidRPr="001734A5" w:rsidRDefault="001734A5" w:rsidP="001734A5">
      <w:pPr>
        <w:pStyle w:val="afffffffff2"/>
      </w:pPr>
      <w:r w:rsidRPr="001734A5">
        <w:t>施工过程中产生的噪声应</w:t>
      </w:r>
      <w:r w:rsidRPr="00846DCD">
        <w:t>符合 GB 12523要求</w:t>
      </w:r>
      <w:r w:rsidRPr="001734A5">
        <w:t>，夜间 22:00 至次日 6:00 不得进行产生噪声污染的作业，特殊情况需办理夜间施工许可。</w:t>
      </w:r>
    </w:p>
    <w:p w14:paraId="57422C13" w14:textId="77777777" w:rsidR="001734A5" w:rsidRPr="001734A5" w:rsidRDefault="001734A5" w:rsidP="001734A5">
      <w:pPr>
        <w:pStyle w:val="afffffffff2"/>
      </w:pPr>
      <w:r w:rsidRPr="001734A5">
        <w:t>风管、水管加工应设置专用加工区，采取降噪措施，减少加工噪声对周边环境的影响。</w:t>
      </w:r>
    </w:p>
    <w:p w14:paraId="20A1CC0A" w14:textId="77777777" w:rsidR="001734A5" w:rsidRPr="001734A5" w:rsidRDefault="001734A5" w:rsidP="001734A5">
      <w:pPr>
        <w:pStyle w:val="afffffffff2"/>
      </w:pPr>
      <w:r w:rsidRPr="001734A5">
        <w:t>施工废弃物应分类收集，可回收废弃物应回收利用，不可回收废弃物应按规定运至指定地点处置。</w:t>
      </w:r>
    </w:p>
    <w:p w14:paraId="7A1D6E20" w14:textId="77777777" w:rsidR="001734A5" w:rsidRPr="001734A5" w:rsidRDefault="001734A5" w:rsidP="001734A5">
      <w:pPr>
        <w:pStyle w:val="afffffffff2"/>
      </w:pPr>
      <w:r w:rsidRPr="001734A5">
        <w:t>保温材料、塑料管材等废弃物不得随意丢弃，避免环境污染。</w:t>
      </w:r>
    </w:p>
    <w:p w14:paraId="5616C14D" w14:textId="77777777" w:rsidR="001734A5" w:rsidRPr="001734A5" w:rsidRDefault="001734A5" w:rsidP="001734A5">
      <w:pPr>
        <w:pStyle w:val="afffffffff2"/>
      </w:pPr>
      <w:r w:rsidRPr="001734A5">
        <w:t>制冷剂、润滑油等有害物质应妥善储存与处置，泄漏时应及时回收处理，不得直接排放。</w:t>
      </w:r>
    </w:p>
    <w:p w14:paraId="42029498" w14:textId="77777777" w:rsidR="001734A5" w:rsidRPr="001734A5" w:rsidRDefault="001734A5" w:rsidP="001734A5">
      <w:pPr>
        <w:pStyle w:val="afffffffff2"/>
      </w:pPr>
      <w:r w:rsidRPr="001734A5">
        <w:t>施工过程中应采取防尘措施，现场道路应定期洒水降尘，材料堆放应覆盖防尘布。</w:t>
      </w:r>
    </w:p>
    <w:p w14:paraId="780B5B17" w14:textId="77777777" w:rsidR="001734A5" w:rsidRPr="001734A5" w:rsidRDefault="001734A5" w:rsidP="001734A5">
      <w:pPr>
        <w:pStyle w:val="afffffffff2"/>
      </w:pPr>
      <w:r w:rsidRPr="001734A5">
        <w:t>焊接作业产生的废气应通过通风装置排出，避免操作人员吸入有害气体。</w:t>
      </w:r>
    </w:p>
    <w:p w14:paraId="66B27352" w14:textId="77777777" w:rsidR="001734A5" w:rsidRPr="001734A5" w:rsidRDefault="001734A5" w:rsidP="001734A5">
      <w:pPr>
        <w:pStyle w:val="affc"/>
        <w:spacing w:before="240" w:after="240"/>
      </w:pPr>
      <w:bookmarkStart w:id="71" w:name="_Toc213011784"/>
      <w:r w:rsidRPr="001734A5">
        <w:t>安装施工技术要求</w:t>
      </w:r>
      <w:bookmarkEnd w:id="71"/>
    </w:p>
    <w:p w14:paraId="66FEF544" w14:textId="77777777" w:rsidR="001734A5" w:rsidRPr="001734A5" w:rsidRDefault="001734A5" w:rsidP="001734A5">
      <w:pPr>
        <w:pStyle w:val="affd"/>
        <w:spacing w:before="120" w:after="120"/>
      </w:pPr>
      <w:bookmarkStart w:id="72" w:name="_Toc213011785"/>
      <w:r w:rsidRPr="001734A5">
        <w:t>空调水系统安装</w:t>
      </w:r>
      <w:bookmarkEnd w:id="72"/>
    </w:p>
    <w:p w14:paraId="5E1421CB" w14:textId="77777777" w:rsidR="001734A5" w:rsidRPr="001734A5" w:rsidRDefault="001734A5" w:rsidP="001734A5">
      <w:pPr>
        <w:pStyle w:val="affe"/>
        <w:spacing w:before="120" w:after="120"/>
      </w:pPr>
      <w:r w:rsidRPr="001734A5">
        <w:t>管道安装</w:t>
      </w:r>
    </w:p>
    <w:p w14:paraId="45615EC2" w14:textId="77777777" w:rsidR="001734A5" w:rsidRPr="001734A5" w:rsidRDefault="001734A5" w:rsidP="001734A5">
      <w:pPr>
        <w:pStyle w:val="afffffffff2"/>
      </w:pPr>
      <w:r w:rsidRPr="001734A5">
        <w:t>管材选择应符合设计要求，根据介质温度、压力及使用环境确定，</w:t>
      </w:r>
      <w:proofErr w:type="gramStart"/>
      <w:r w:rsidRPr="001734A5">
        <w:t>冷冻水</w:t>
      </w:r>
      <w:proofErr w:type="gramEnd"/>
      <w:r w:rsidRPr="001734A5">
        <w:t>与冷却水管道宜采用无缝钢管、镀锌钢管或塑料复合管。</w:t>
      </w:r>
    </w:p>
    <w:p w14:paraId="437D158A" w14:textId="77777777" w:rsidR="001734A5" w:rsidRPr="001734A5" w:rsidRDefault="001734A5" w:rsidP="001734A5">
      <w:pPr>
        <w:pStyle w:val="afffffffff2"/>
      </w:pPr>
      <w:r w:rsidRPr="001734A5">
        <w:t>管道连接方式应根据管材类型与工况确定，钢管可采用螺纹连接、焊接连接或法兰连接，塑料管材可采用热熔连接、电熔连接或粘接。</w:t>
      </w:r>
    </w:p>
    <w:p w14:paraId="30B0198A" w14:textId="77777777" w:rsidR="001734A5" w:rsidRPr="001734A5" w:rsidRDefault="001734A5" w:rsidP="001734A5">
      <w:pPr>
        <w:pStyle w:val="afffffffff2"/>
      </w:pPr>
      <w:r w:rsidRPr="001734A5">
        <w:lastRenderedPageBreak/>
        <w:t>螺纹连接的管道接口应严密，缠绕生料带或涂抹密封胶时应均匀，不得过量导致管道堵塞。</w:t>
      </w:r>
    </w:p>
    <w:p w14:paraId="6ED084C4" w14:textId="77777777" w:rsidR="001734A5" w:rsidRPr="001734A5" w:rsidRDefault="001734A5" w:rsidP="001734A5">
      <w:pPr>
        <w:pStyle w:val="afffffffff2"/>
      </w:pPr>
      <w:r w:rsidRPr="001734A5">
        <w:t>焊接连接的管道焊缝应饱满，无夹渣、气孔、裂纹等缺陷，焊缝探伤检测符合设计要求。</w:t>
      </w:r>
    </w:p>
    <w:p w14:paraId="508257E7" w14:textId="77777777" w:rsidR="001734A5" w:rsidRPr="001734A5" w:rsidRDefault="001734A5" w:rsidP="001734A5">
      <w:pPr>
        <w:pStyle w:val="afffffffff2"/>
      </w:pPr>
      <w:r w:rsidRPr="001734A5">
        <w:t>法兰连接的管道应保证法兰面平行，密封垫片选型符合介质要求，螺栓紧固力度均匀，外露丝扣长度一致。</w:t>
      </w:r>
    </w:p>
    <w:p w14:paraId="337306C5" w14:textId="77777777" w:rsidR="001734A5" w:rsidRPr="001734A5" w:rsidRDefault="001734A5" w:rsidP="001734A5">
      <w:pPr>
        <w:pStyle w:val="afffffffff2"/>
      </w:pPr>
      <w:r w:rsidRPr="001734A5">
        <w:t>管道安装坡度应符合设计要求，</w:t>
      </w:r>
      <w:proofErr w:type="gramStart"/>
      <w:r w:rsidRPr="001734A5">
        <w:t>冷冻水</w:t>
      </w:r>
      <w:proofErr w:type="gramEnd"/>
      <w:r w:rsidRPr="001734A5">
        <w:t>管道坡度不宜小于 0.3%，冷却水管道坡度不宜小于 0.5%，热水管道坡度不宜小于 0.3%。</w:t>
      </w:r>
    </w:p>
    <w:p w14:paraId="5ED782D7" w14:textId="77777777" w:rsidR="001734A5" w:rsidRPr="001734A5" w:rsidRDefault="001734A5" w:rsidP="001734A5">
      <w:pPr>
        <w:pStyle w:val="afffffffff2"/>
      </w:pPr>
      <w:r w:rsidRPr="001734A5">
        <w:t>坡度方向应有利于排气或排水，最高点应设置排气阀，最低点应设置排污阀或放水阀。</w:t>
      </w:r>
    </w:p>
    <w:p w14:paraId="0CC352B1" w14:textId="77777777" w:rsidR="001734A5" w:rsidRPr="001734A5" w:rsidRDefault="001734A5" w:rsidP="001734A5">
      <w:pPr>
        <w:pStyle w:val="afffffffff2"/>
      </w:pPr>
      <w:r w:rsidRPr="001734A5">
        <w:t>管道安装时应预留膨胀补偿量，采用自然补偿或伸缩器补偿，伸缩器安装位置、方向符合设计要求，固定支架与导向支架设置合理。</w:t>
      </w:r>
    </w:p>
    <w:p w14:paraId="3C4808F2" w14:textId="77777777" w:rsidR="001734A5" w:rsidRPr="001734A5" w:rsidRDefault="001734A5" w:rsidP="001734A5">
      <w:pPr>
        <w:pStyle w:val="afffffffff2"/>
      </w:pPr>
      <w:r w:rsidRPr="001734A5">
        <w:t>固定支架应安装在管道三通、弯头、阀门等受力较大部位，间距符合相关规范要求，钢管水平安装固定支架间距不宜大于 10m，塑料管材水平安装固定支架间距不宜大于 3m。</w:t>
      </w:r>
    </w:p>
    <w:p w14:paraId="328C120B" w14:textId="77777777" w:rsidR="001734A5" w:rsidRPr="001734A5" w:rsidRDefault="001734A5" w:rsidP="001734A5">
      <w:pPr>
        <w:pStyle w:val="afffffffff2"/>
      </w:pPr>
      <w:r w:rsidRPr="001734A5">
        <w:t>导向支架应保证管道轴向自由伸缩，不得限制管道位移，支架与管道之间应设置防腐垫层。</w:t>
      </w:r>
    </w:p>
    <w:p w14:paraId="429CF993" w14:textId="77777777" w:rsidR="001734A5" w:rsidRPr="001734A5" w:rsidRDefault="001734A5" w:rsidP="001734A5">
      <w:pPr>
        <w:pStyle w:val="afffffffff2"/>
      </w:pPr>
      <w:r w:rsidRPr="001734A5">
        <w:t>管道穿墙或穿楼板时应设置套管，套管规格比管道大 1-2 级，套管两端应与墙面或楼板平齐，缝隙采用防火封堵材料填塞密实。</w:t>
      </w:r>
    </w:p>
    <w:p w14:paraId="1B1F647B" w14:textId="77777777" w:rsidR="001734A5" w:rsidRPr="001734A5" w:rsidRDefault="001734A5" w:rsidP="001734A5">
      <w:pPr>
        <w:pStyle w:val="afffffffff2"/>
      </w:pPr>
      <w:r w:rsidRPr="001734A5">
        <w:t>管道与套管之间应预留间隙，钢套管与管道之间填充沥青麻丝或防火密封材料，塑料套管与管道之间填充柔性密封材料。</w:t>
      </w:r>
    </w:p>
    <w:p w14:paraId="1E5E81A0" w14:textId="77777777" w:rsidR="001734A5" w:rsidRPr="001734A5" w:rsidRDefault="001734A5" w:rsidP="001734A5">
      <w:pPr>
        <w:pStyle w:val="afffffffff2"/>
      </w:pPr>
      <w:r w:rsidRPr="001734A5">
        <w:t>管道安装偏差应符合要求，水平管道直线度偏差每米不应大于 2mm，全长不应大于 20mm；垂直管道垂直度偏差每米不应大于 2mm，全长不应大于 10mm。</w:t>
      </w:r>
    </w:p>
    <w:p w14:paraId="2A9FA0C8" w14:textId="77777777" w:rsidR="001734A5" w:rsidRPr="001734A5" w:rsidRDefault="001734A5" w:rsidP="001734A5">
      <w:pPr>
        <w:pStyle w:val="afffffffff2"/>
      </w:pPr>
      <w:r w:rsidRPr="001734A5">
        <w:t>管道安装过程中应避免强力对口，接口处不得承受额外外力，管道与设备连接时应采用柔性接头，减少设备振动对管道的影响。</w:t>
      </w:r>
    </w:p>
    <w:p w14:paraId="48E7E156" w14:textId="77777777" w:rsidR="001734A5" w:rsidRPr="001734A5" w:rsidRDefault="001734A5" w:rsidP="001734A5">
      <w:pPr>
        <w:pStyle w:val="affe"/>
        <w:spacing w:before="120" w:after="120"/>
      </w:pPr>
      <w:r w:rsidRPr="001734A5">
        <w:t>阀门与仪表安装</w:t>
      </w:r>
    </w:p>
    <w:p w14:paraId="02BC816E" w14:textId="77777777" w:rsidR="001734A5" w:rsidRPr="001734A5" w:rsidRDefault="001734A5" w:rsidP="001734A5">
      <w:pPr>
        <w:pStyle w:val="afffffffff2"/>
      </w:pPr>
      <w:r w:rsidRPr="001734A5">
        <w:t>阀门安装位置应符合设计要求，便于操作与检修，阀门手轮不得朝下安装，水平管道上的阀门阀杆应朝上或水平安装。</w:t>
      </w:r>
    </w:p>
    <w:p w14:paraId="14BDFCA1" w14:textId="77777777" w:rsidR="001734A5" w:rsidRPr="001734A5" w:rsidRDefault="001734A5" w:rsidP="001734A5">
      <w:pPr>
        <w:pStyle w:val="afffffffff2"/>
      </w:pPr>
      <w:r w:rsidRPr="001734A5">
        <w:t>阀门安装方向应正确，截止阀、止回阀等有流向要求的阀门，流向标识应与介质流向一致。</w:t>
      </w:r>
    </w:p>
    <w:p w14:paraId="579171A6" w14:textId="77777777" w:rsidR="001734A5" w:rsidRPr="001734A5" w:rsidRDefault="001734A5" w:rsidP="001734A5">
      <w:pPr>
        <w:pStyle w:val="afffffffff2"/>
      </w:pPr>
      <w:r w:rsidRPr="001734A5">
        <w:t>安全阀应垂直安装在设备或管道的最高点，出口管道应接至安全地点，不得设置阀门或阻碍排放的部件。</w:t>
      </w:r>
    </w:p>
    <w:p w14:paraId="01C1D0E3" w14:textId="77777777" w:rsidR="001734A5" w:rsidRPr="001734A5" w:rsidRDefault="001734A5" w:rsidP="001734A5">
      <w:pPr>
        <w:pStyle w:val="afffffffff2"/>
      </w:pPr>
      <w:r w:rsidRPr="001734A5">
        <w:t>减压阀应安装在水平管道上，前后应设置阀门、压力表及过滤器，减压后的管道应设置安全阀或泄压阀。</w:t>
      </w:r>
    </w:p>
    <w:p w14:paraId="0377574E" w14:textId="77777777" w:rsidR="001734A5" w:rsidRPr="001734A5" w:rsidRDefault="001734A5" w:rsidP="001734A5">
      <w:pPr>
        <w:pStyle w:val="afffffffff2"/>
      </w:pPr>
      <w:r w:rsidRPr="001734A5">
        <w:t>流量表安装位置应符合产品说明书要求，前后应预留足够的直管段，直管段长度不应小于产品规定的最小长度。</w:t>
      </w:r>
    </w:p>
    <w:p w14:paraId="145CFFB7" w14:textId="77777777" w:rsidR="001734A5" w:rsidRPr="001734A5" w:rsidRDefault="001734A5" w:rsidP="001734A5">
      <w:pPr>
        <w:pStyle w:val="afffffffff2"/>
      </w:pPr>
      <w:r w:rsidRPr="001734A5">
        <w:t xml:space="preserve">压力表应安装在管道或设备的便于观察位置，避免安装在振动剧烈或高温部位，压力表量程应为测量压力的 1.5-2 </w:t>
      </w:r>
      <w:proofErr w:type="gramStart"/>
      <w:r w:rsidRPr="001734A5">
        <w:t>倍</w:t>
      </w:r>
      <w:proofErr w:type="gramEnd"/>
      <w:r w:rsidRPr="001734A5">
        <w:t>。</w:t>
      </w:r>
    </w:p>
    <w:p w14:paraId="4ECAD8AD" w14:textId="77777777" w:rsidR="001734A5" w:rsidRPr="001734A5" w:rsidRDefault="001734A5" w:rsidP="001734A5">
      <w:pPr>
        <w:pStyle w:val="afffffffff2"/>
      </w:pPr>
      <w:r w:rsidRPr="001734A5">
        <w:t>温度计安装应保证感温元件与介质充分接触，不得安装在管道死角或流速过低部位，温度套管应插入管道内 1/2-2/3 管径处。</w:t>
      </w:r>
    </w:p>
    <w:p w14:paraId="56E74132" w14:textId="77777777" w:rsidR="001734A5" w:rsidRPr="001734A5" w:rsidRDefault="001734A5" w:rsidP="001734A5">
      <w:pPr>
        <w:pStyle w:val="afffffffff2"/>
      </w:pPr>
      <w:r w:rsidRPr="001734A5">
        <w:t>阀门与仪表安装固定应牢固，不得承受管道重量或外力，接口密封严密，无渗漏现象。</w:t>
      </w:r>
    </w:p>
    <w:p w14:paraId="00BD0352" w14:textId="77777777" w:rsidR="001734A5" w:rsidRPr="001734A5" w:rsidRDefault="001734A5" w:rsidP="001734A5">
      <w:pPr>
        <w:pStyle w:val="affe"/>
        <w:spacing w:before="120" w:after="120"/>
      </w:pPr>
      <w:r w:rsidRPr="001734A5">
        <w:t>设备安装</w:t>
      </w:r>
    </w:p>
    <w:p w14:paraId="6E350055" w14:textId="77777777" w:rsidR="001734A5" w:rsidRPr="001734A5" w:rsidRDefault="001734A5" w:rsidP="001734A5">
      <w:pPr>
        <w:pStyle w:val="afffffffff2"/>
      </w:pPr>
      <w:r w:rsidRPr="001734A5">
        <w:t>水泵安装前应检查基础尺寸、标高及地脚螺栓位置，基础表面应平整，地脚螺栓预留孔应清理干净。</w:t>
      </w:r>
    </w:p>
    <w:p w14:paraId="025AA8C8" w14:textId="77777777" w:rsidR="001734A5" w:rsidRPr="001734A5" w:rsidRDefault="001734A5" w:rsidP="001734A5">
      <w:pPr>
        <w:pStyle w:val="afffffffff2"/>
      </w:pPr>
      <w:r w:rsidRPr="001734A5">
        <w:t>水泵吊装时应保护设备本体，避免损伤泵壳、电机及连接部件，吊装绳索应拴在设备专用吊点上。</w:t>
      </w:r>
    </w:p>
    <w:p w14:paraId="6B09AEE2" w14:textId="77777777" w:rsidR="001734A5" w:rsidRPr="001734A5" w:rsidRDefault="001734A5" w:rsidP="001734A5">
      <w:pPr>
        <w:pStyle w:val="afffffffff2"/>
      </w:pPr>
      <w:r w:rsidRPr="001734A5">
        <w:t>水泵安装时应进行</w:t>
      </w:r>
      <w:proofErr w:type="gramStart"/>
      <w:r w:rsidRPr="001734A5">
        <w:t>找平找正</w:t>
      </w:r>
      <w:proofErr w:type="gramEnd"/>
      <w:r w:rsidRPr="001734A5">
        <w:t>，水平度偏差每米不应大于 0.1mm，垂直度偏差每米不应大于 0.2mm，联轴器同轴度偏差径向不应大于 0.2mm，轴向不应大于 0.1mm。</w:t>
      </w:r>
    </w:p>
    <w:p w14:paraId="6D871713" w14:textId="77777777" w:rsidR="001734A5" w:rsidRPr="001734A5" w:rsidRDefault="001734A5" w:rsidP="001734A5">
      <w:pPr>
        <w:pStyle w:val="afffffffff2"/>
      </w:pPr>
      <w:r w:rsidRPr="001734A5">
        <w:t>水泵地脚螺栓紧固时应采用双螺母锁紧，螺母拧紧后外露丝扣长度为 2-3 扣，</w:t>
      </w:r>
      <w:proofErr w:type="gramStart"/>
      <w:r w:rsidRPr="001734A5">
        <w:t>垫铁设置</w:t>
      </w:r>
      <w:proofErr w:type="gramEnd"/>
      <w:r w:rsidRPr="001734A5">
        <w:t>符合规范要求，数量不宜超过 3 块。</w:t>
      </w:r>
    </w:p>
    <w:p w14:paraId="728D384C" w14:textId="77777777" w:rsidR="001734A5" w:rsidRPr="001734A5" w:rsidRDefault="001734A5" w:rsidP="001734A5">
      <w:pPr>
        <w:pStyle w:val="afffffffff2"/>
      </w:pPr>
      <w:r w:rsidRPr="001734A5">
        <w:t>水泵进出口应设置柔性接头，减少振动传递，进出口阀门应靠近水泵安装，便于检修时切断流体。</w:t>
      </w:r>
    </w:p>
    <w:p w14:paraId="2EB5BA51" w14:textId="77777777" w:rsidR="001734A5" w:rsidRPr="001734A5" w:rsidRDefault="001734A5" w:rsidP="001734A5">
      <w:pPr>
        <w:pStyle w:val="afffffffff2"/>
      </w:pPr>
      <w:r w:rsidRPr="001734A5">
        <w:t>换热器安装前应检查设备外观无损伤，密封面无划痕，内部清洁无杂物。</w:t>
      </w:r>
    </w:p>
    <w:p w14:paraId="0CB96EE6" w14:textId="77777777" w:rsidR="001734A5" w:rsidRPr="001734A5" w:rsidRDefault="001734A5" w:rsidP="001734A5">
      <w:pPr>
        <w:pStyle w:val="afffffffff2"/>
      </w:pPr>
      <w:r w:rsidRPr="001734A5">
        <w:lastRenderedPageBreak/>
        <w:t>换热器安装位置应符合设计要求，预留足够的检修空间，管束抽出方向的空间不应小于管束长度。</w:t>
      </w:r>
    </w:p>
    <w:p w14:paraId="40E02D3E" w14:textId="77777777" w:rsidR="001734A5" w:rsidRPr="001734A5" w:rsidRDefault="001734A5" w:rsidP="001734A5">
      <w:pPr>
        <w:pStyle w:val="afffffffff2"/>
      </w:pPr>
      <w:r w:rsidRPr="001734A5">
        <w:t>换热器</w:t>
      </w:r>
      <w:proofErr w:type="gramStart"/>
      <w:r w:rsidRPr="001734A5">
        <w:t>安装水</w:t>
      </w:r>
      <w:proofErr w:type="gramEnd"/>
      <w:r w:rsidRPr="001734A5">
        <w:t>平度偏差每米不应大于 0.2mm，垂直度偏差每米不应大于 0.3mm，连接管道时应避免强力对口。</w:t>
      </w:r>
    </w:p>
    <w:p w14:paraId="73348C7F" w14:textId="77777777" w:rsidR="001734A5" w:rsidRPr="001734A5" w:rsidRDefault="001734A5" w:rsidP="001734A5">
      <w:pPr>
        <w:pStyle w:val="afffffffff2"/>
      </w:pPr>
      <w:r w:rsidRPr="001734A5">
        <w:t>冷却塔安装前应检查塔体结构无变形，填料完整无破损，淋水装置、布水器转动灵活。</w:t>
      </w:r>
    </w:p>
    <w:p w14:paraId="41FED055" w14:textId="77777777" w:rsidR="001734A5" w:rsidRPr="001734A5" w:rsidRDefault="001734A5" w:rsidP="001734A5">
      <w:pPr>
        <w:pStyle w:val="afffffffff2"/>
      </w:pPr>
      <w:r w:rsidRPr="001734A5">
        <w:t>冷却塔安装位置应符合设计要求，水平度偏差每米不应大于 0.2mm，多台冷却塔并列安装时，台面标高偏差不应大于 10mm。</w:t>
      </w:r>
    </w:p>
    <w:p w14:paraId="678B31CE" w14:textId="77777777" w:rsidR="001734A5" w:rsidRPr="001734A5" w:rsidRDefault="001734A5" w:rsidP="001734A5">
      <w:pPr>
        <w:pStyle w:val="afffffffff2"/>
      </w:pPr>
      <w:r w:rsidRPr="001734A5">
        <w:t>冷却塔风机安装应</w:t>
      </w:r>
      <w:proofErr w:type="gramStart"/>
      <w:r w:rsidRPr="001734A5">
        <w:t>找平找正</w:t>
      </w:r>
      <w:proofErr w:type="gramEnd"/>
      <w:r w:rsidRPr="001734A5">
        <w:t>，叶轮与塔体间隙均匀，运行时无碰擦现象，电机接线正确，接地良好。</w:t>
      </w:r>
    </w:p>
    <w:p w14:paraId="62029F60" w14:textId="77777777" w:rsidR="001734A5" w:rsidRPr="001734A5" w:rsidRDefault="001734A5" w:rsidP="001734A5">
      <w:pPr>
        <w:pStyle w:val="afffffffff2"/>
      </w:pPr>
      <w:r w:rsidRPr="001734A5">
        <w:t>冷却塔进出水管连接应严密，无渗漏，管道支架设置合理，避免管道重量传递至塔体。</w:t>
      </w:r>
    </w:p>
    <w:p w14:paraId="19A9032A" w14:textId="77777777" w:rsidR="001734A5" w:rsidRPr="001734A5" w:rsidRDefault="001734A5" w:rsidP="001734A5">
      <w:pPr>
        <w:pStyle w:val="affe"/>
        <w:spacing w:before="120" w:after="120"/>
      </w:pPr>
      <w:r w:rsidRPr="001734A5">
        <w:t>保温与防腐施工</w:t>
      </w:r>
    </w:p>
    <w:p w14:paraId="03EB1B35" w14:textId="77777777" w:rsidR="001734A5" w:rsidRPr="001734A5" w:rsidRDefault="001734A5" w:rsidP="001734A5">
      <w:pPr>
        <w:pStyle w:val="afffffffff2"/>
      </w:pPr>
      <w:r w:rsidRPr="001734A5">
        <w:t>管道与设备保温施工应在压力试验合格、防腐处理完成后进行，保温前应清理表面灰尘、油污、水分。</w:t>
      </w:r>
    </w:p>
    <w:p w14:paraId="6D7F7587" w14:textId="77777777" w:rsidR="001734A5" w:rsidRPr="001734A5" w:rsidRDefault="001734A5" w:rsidP="001734A5">
      <w:pPr>
        <w:pStyle w:val="afffffffff2"/>
      </w:pPr>
      <w:r w:rsidRPr="001734A5">
        <w:t>保温层材质与厚度应符合设计要求，</w:t>
      </w:r>
      <w:proofErr w:type="gramStart"/>
      <w:r w:rsidRPr="001734A5">
        <w:t>冷冻水</w:t>
      </w:r>
      <w:proofErr w:type="gramEnd"/>
      <w:r w:rsidRPr="001734A5">
        <w:t>管道保温层厚度不应小于 20mm，冷却水管道保温层厚度不应小于 15mm，热水管道保温层厚度不应小于 25mm。</w:t>
      </w:r>
    </w:p>
    <w:p w14:paraId="4DCC9B80" w14:textId="77777777" w:rsidR="001734A5" w:rsidRPr="001734A5" w:rsidRDefault="001734A5" w:rsidP="001734A5">
      <w:pPr>
        <w:pStyle w:val="afffffffff2"/>
      </w:pPr>
      <w:r w:rsidRPr="001734A5">
        <w:t>保温层施工应紧贴管道或设备表面，无空隙、空鼓现象，接缝处应严密，搭接宽度不应小于 50mm。</w:t>
      </w:r>
    </w:p>
    <w:p w14:paraId="3D766739" w14:textId="77777777" w:rsidR="001734A5" w:rsidRPr="001734A5" w:rsidRDefault="001734A5" w:rsidP="001734A5">
      <w:pPr>
        <w:pStyle w:val="afffffffff2"/>
      </w:pPr>
      <w:r w:rsidRPr="001734A5">
        <w:t>水平管道保温层应自下而上施工，垂直管道保温层应自上而下施工，采用</w:t>
      </w:r>
      <w:proofErr w:type="gramStart"/>
      <w:r w:rsidRPr="001734A5">
        <w:t>绑扎带固定</w:t>
      </w:r>
      <w:proofErr w:type="gramEnd"/>
      <w:r w:rsidRPr="001734A5">
        <w:t>，绑扎间距不应大于 300mm。</w:t>
      </w:r>
    </w:p>
    <w:p w14:paraId="0262DADD" w14:textId="77777777" w:rsidR="001734A5" w:rsidRPr="001734A5" w:rsidRDefault="001734A5" w:rsidP="001734A5">
      <w:pPr>
        <w:pStyle w:val="afffffffff2"/>
      </w:pPr>
      <w:r w:rsidRPr="001734A5">
        <w:t>阀门、法兰等部位保温应单独施工，保温层应可拆卸，便于检修，接口处密封严密，无冷桥产生。</w:t>
      </w:r>
    </w:p>
    <w:p w14:paraId="25730C01" w14:textId="77777777" w:rsidR="001734A5" w:rsidRPr="001734A5" w:rsidRDefault="001734A5" w:rsidP="001734A5">
      <w:pPr>
        <w:pStyle w:val="afffffffff2"/>
      </w:pPr>
      <w:r w:rsidRPr="001734A5">
        <w:t>保温层外表面应平整，无褶皱、破损，保护层采用铝箔布或铁皮时，固定牢固，接口搭接顺水流方向或顺风向。</w:t>
      </w:r>
    </w:p>
    <w:p w14:paraId="49A0534A" w14:textId="77777777" w:rsidR="001734A5" w:rsidRPr="001734A5" w:rsidRDefault="001734A5" w:rsidP="001734A5">
      <w:pPr>
        <w:pStyle w:val="afffffffff2"/>
      </w:pPr>
      <w:r w:rsidRPr="001734A5">
        <w:t>管道与设备防腐施工应在表面除锈处理合格后进行，除锈等级应符合设计要求，无锈蚀、油污、灰尘等杂质。</w:t>
      </w:r>
    </w:p>
    <w:p w14:paraId="26A80EF5" w14:textId="77777777" w:rsidR="001734A5" w:rsidRPr="001734A5" w:rsidRDefault="001734A5" w:rsidP="001734A5">
      <w:pPr>
        <w:pStyle w:val="afffffffff2"/>
      </w:pPr>
      <w:r w:rsidRPr="001734A5">
        <w:t>金属管道与设备表面除锈可采用手工除锈或机械除锈，手工除锈等级不应低于 St2 级，机械除锈等级不应低于 Sa2 级。</w:t>
      </w:r>
    </w:p>
    <w:p w14:paraId="18529503" w14:textId="77777777" w:rsidR="001734A5" w:rsidRPr="001734A5" w:rsidRDefault="001734A5" w:rsidP="001734A5">
      <w:pPr>
        <w:pStyle w:val="afffffffff2"/>
      </w:pPr>
      <w:r w:rsidRPr="001734A5">
        <w:t>防腐涂层材质与涂刷遍数应符合设计要求，底漆涂刷均匀，无漏涂、流挂现象，底漆干燥后再涂刷面漆。</w:t>
      </w:r>
    </w:p>
    <w:p w14:paraId="332B5CEC" w14:textId="77777777" w:rsidR="001734A5" w:rsidRPr="001734A5" w:rsidRDefault="001734A5" w:rsidP="001734A5">
      <w:pPr>
        <w:pStyle w:val="afffffffff2"/>
      </w:pPr>
      <w:r w:rsidRPr="001734A5">
        <w:t>防腐涂层厚度应符合要求，总厚度不应小于设计值，采用涂层测厚仪检测，每平方米检测点数不应少于 3 点。</w:t>
      </w:r>
    </w:p>
    <w:p w14:paraId="2198927E" w14:textId="77777777" w:rsidR="001734A5" w:rsidRPr="001734A5" w:rsidRDefault="001734A5" w:rsidP="001734A5">
      <w:pPr>
        <w:pStyle w:val="afffffffff2"/>
      </w:pPr>
      <w:r w:rsidRPr="001734A5">
        <w:t>埋地管道防腐应采用加强级防腐涂层，外缠玻璃丝布或无纺布，涂层固化后进行电火花检测，无针孔现象。</w:t>
      </w:r>
    </w:p>
    <w:p w14:paraId="7538AD8F" w14:textId="77777777" w:rsidR="001734A5" w:rsidRPr="001734A5" w:rsidRDefault="001734A5" w:rsidP="001734A5">
      <w:pPr>
        <w:pStyle w:val="affd"/>
        <w:spacing w:before="120" w:after="120"/>
      </w:pPr>
      <w:bookmarkStart w:id="73" w:name="_Toc213011786"/>
      <w:r w:rsidRPr="001734A5">
        <w:t>空调风系统安装</w:t>
      </w:r>
      <w:bookmarkEnd w:id="73"/>
    </w:p>
    <w:p w14:paraId="1A673339" w14:textId="77777777" w:rsidR="001734A5" w:rsidRPr="001734A5" w:rsidRDefault="001734A5" w:rsidP="001734A5">
      <w:pPr>
        <w:pStyle w:val="affe"/>
        <w:spacing w:before="120" w:after="120"/>
      </w:pPr>
      <w:r w:rsidRPr="001734A5">
        <w:t>风管制作与安装</w:t>
      </w:r>
    </w:p>
    <w:p w14:paraId="0424D752" w14:textId="77777777" w:rsidR="001734A5" w:rsidRPr="001734A5" w:rsidRDefault="001734A5" w:rsidP="001734A5">
      <w:pPr>
        <w:pStyle w:val="afffffffff2"/>
      </w:pPr>
      <w:r w:rsidRPr="001734A5">
        <w:t>风管材质应符合设计要求，可采用钢板、镀锌钢板、玻璃钢、复合材料等，钢板厚度应根据风管尺寸与压力等级确定。</w:t>
      </w:r>
    </w:p>
    <w:p w14:paraId="14650E74" w14:textId="77777777" w:rsidR="001734A5" w:rsidRPr="001734A5" w:rsidRDefault="001734A5" w:rsidP="001734A5">
      <w:pPr>
        <w:pStyle w:val="afffffffff2"/>
      </w:pPr>
      <w:r w:rsidRPr="001734A5">
        <w:t>镀锌钢板风管制作前应进行表面清洁，无油污、锈蚀，剪切、咬</w:t>
      </w:r>
      <w:proofErr w:type="gramStart"/>
      <w:r w:rsidRPr="001734A5">
        <w:t>口加工</w:t>
      </w:r>
      <w:proofErr w:type="gramEnd"/>
      <w:r w:rsidRPr="001734A5">
        <w:t>应平整，无裂纹、毛刺。</w:t>
      </w:r>
    </w:p>
    <w:p w14:paraId="03E82B52" w14:textId="77777777" w:rsidR="001734A5" w:rsidRPr="001734A5" w:rsidRDefault="001734A5" w:rsidP="001734A5">
      <w:pPr>
        <w:pStyle w:val="afffffffff2"/>
      </w:pPr>
      <w:r w:rsidRPr="001734A5">
        <w:t>风管咬口连接应严密，咬口形式应根据风管压力等级选择，低压风管可采用单咬口，中高压风管宜</w:t>
      </w:r>
      <w:proofErr w:type="gramStart"/>
      <w:r w:rsidRPr="001734A5">
        <w:t>采用双咬口</w:t>
      </w:r>
      <w:proofErr w:type="gramEnd"/>
      <w:r w:rsidRPr="001734A5">
        <w:t>或联合咬口。</w:t>
      </w:r>
    </w:p>
    <w:p w14:paraId="7CD29E96" w14:textId="77777777" w:rsidR="001734A5" w:rsidRPr="001734A5" w:rsidRDefault="001734A5" w:rsidP="001734A5">
      <w:pPr>
        <w:pStyle w:val="afffffffff2"/>
      </w:pPr>
      <w:r w:rsidRPr="001734A5">
        <w:t>风管法兰连接时，法兰规格应与风管尺寸匹配，法兰螺栓间距不应大于 150mm，螺栓拧紧后外露丝扣长度一致。</w:t>
      </w:r>
    </w:p>
    <w:p w14:paraId="371ACA5E" w14:textId="77777777" w:rsidR="001734A5" w:rsidRPr="001734A5" w:rsidRDefault="001734A5" w:rsidP="001734A5">
      <w:pPr>
        <w:pStyle w:val="afffffffff2"/>
      </w:pPr>
      <w:r w:rsidRPr="001734A5">
        <w:t>风管焊接连接时，焊缝应平整，无夹渣、气孔、裂纹等缺陷，焊缝严密性符合要求，高压风管焊缝应进行探伤检测。</w:t>
      </w:r>
    </w:p>
    <w:p w14:paraId="19D244F4" w14:textId="77777777" w:rsidR="001734A5" w:rsidRPr="001734A5" w:rsidRDefault="001734A5" w:rsidP="001734A5">
      <w:pPr>
        <w:pStyle w:val="afffffffff2"/>
      </w:pPr>
      <w:r w:rsidRPr="001734A5">
        <w:t>风管制作偏差应符合要求，矩形风管边长偏差不应大于 3mm，圆形风管直径偏差不应大于 2mm，风管对角线偏差不应大于 5mm。</w:t>
      </w:r>
    </w:p>
    <w:p w14:paraId="32ABFF16" w14:textId="77777777" w:rsidR="001734A5" w:rsidRPr="001734A5" w:rsidRDefault="001734A5" w:rsidP="001734A5">
      <w:pPr>
        <w:pStyle w:val="afffffffff2"/>
      </w:pPr>
      <w:r w:rsidRPr="001734A5">
        <w:lastRenderedPageBreak/>
        <w:t>风管安装前应检查风管外观无损伤、变形，内部清洁无杂物，风管支吊架安装位置、间距符合设计要求。</w:t>
      </w:r>
    </w:p>
    <w:p w14:paraId="0B65BC8C" w14:textId="77777777" w:rsidR="001734A5" w:rsidRPr="001734A5" w:rsidRDefault="001734A5" w:rsidP="001734A5">
      <w:pPr>
        <w:pStyle w:val="afffffffff2"/>
      </w:pPr>
      <w:r w:rsidRPr="001734A5">
        <w:t>风管支吊架间距应根据风管材质与规格确定，水平安装的金属风管支吊架间距不应大于 3m，非金属风管支吊架间距不应大于 2m。</w:t>
      </w:r>
    </w:p>
    <w:p w14:paraId="58FEFA42" w14:textId="77777777" w:rsidR="001734A5" w:rsidRPr="001734A5" w:rsidRDefault="001734A5" w:rsidP="001734A5">
      <w:pPr>
        <w:pStyle w:val="afffffffff2"/>
      </w:pPr>
      <w:r w:rsidRPr="001734A5">
        <w:t>垂直安装的风管支吊架间距不应大于 4m，距风管法兰距离不应大于 1.5m，支吊架与风管之间应设置防腐垫层。</w:t>
      </w:r>
    </w:p>
    <w:p w14:paraId="48D3A70B" w14:textId="77777777" w:rsidR="001734A5" w:rsidRPr="001734A5" w:rsidRDefault="001734A5" w:rsidP="001734A5">
      <w:pPr>
        <w:pStyle w:val="afffffffff2"/>
      </w:pPr>
      <w:r w:rsidRPr="001734A5">
        <w:t>风管安装坡度应符合设计要求，排烟风管坡度不宜小于 0.5%，排风风管坡度不宜小于 0.3%，坡度方向有利于排水。</w:t>
      </w:r>
    </w:p>
    <w:p w14:paraId="7ABC2E81" w14:textId="77777777" w:rsidR="001734A5" w:rsidRPr="001734A5" w:rsidRDefault="001734A5" w:rsidP="001734A5">
      <w:pPr>
        <w:pStyle w:val="afffffffff2"/>
      </w:pPr>
      <w:r w:rsidRPr="001734A5">
        <w:t>风管穿墙或穿楼板时应设置防火套管，套管规格比风管大 1-2 级，套管与风管之间采用防火封堵材料填塞密实，防火封堵材料耐火极限符合设计要求。</w:t>
      </w:r>
    </w:p>
    <w:p w14:paraId="2050FF14" w14:textId="77777777" w:rsidR="001734A5" w:rsidRPr="001734A5" w:rsidRDefault="001734A5" w:rsidP="001734A5">
      <w:pPr>
        <w:pStyle w:val="afffffffff2"/>
      </w:pPr>
      <w:r w:rsidRPr="001734A5">
        <w:t>风管接口连接应严密，无漏风现象，柔性短管安装长度宜为 150-250mm，无扭曲、变形，两端固定牢固。</w:t>
      </w:r>
    </w:p>
    <w:p w14:paraId="5E56719D" w14:textId="77777777" w:rsidR="001734A5" w:rsidRPr="001734A5" w:rsidRDefault="001734A5" w:rsidP="001734A5">
      <w:pPr>
        <w:pStyle w:val="afffffffff2"/>
      </w:pPr>
      <w:r w:rsidRPr="001734A5">
        <w:t>多段风管连接时，法兰对接应平整，密封垫片材质符合介质要求，垫片厚度不应小于 3mm，不得</w:t>
      </w:r>
      <w:proofErr w:type="gramStart"/>
      <w:r w:rsidRPr="001734A5">
        <w:t>凸</w:t>
      </w:r>
      <w:proofErr w:type="gramEnd"/>
      <w:r w:rsidRPr="001734A5">
        <w:t>入风管内部。</w:t>
      </w:r>
    </w:p>
    <w:p w14:paraId="35517B96" w14:textId="77777777" w:rsidR="001734A5" w:rsidRPr="001734A5" w:rsidRDefault="001734A5" w:rsidP="001734A5">
      <w:pPr>
        <w:pStyle w:val="affe"/>
        <w:spacing w:before="120" w:after="120"/>
      </w:pPr>
      <w:proofErr w:type="gramStart"/>
      <w:r w:rsidRPr="001734A5">
        <w:t>风口与</w:t>
      </w:r>
      <w:proofErr w:type="gramEnd"/>
      <w:r w:rsidRPr="001734A5">
        <w:t>风阀安装</w:t>
      </w:r>
    </w:p>
    <w:p w14:paraId="11FF0462" w14:textId="77777777" w:rsidR="001734A5" w:rsidRPr="001734A5" w:rsidRDefault="001734A5" w:rsidP="001734A5">
      <w:pPr>
        <w:pStyle w:val="afffffffff2"/>
      </w:pPr>
      <w:r w:rsidRPr="001734A5">
        <w:t>风口安装位置应符合设计要求，与墙面、吊顶表面平齐，固定牢固，无松动现象，风口边框应与装饰面贴合紧密。</w:t>
      </w:r>
    </w:p>
    <w:p w14:paraId="7F57E3BD" w14:textId="77777777" w:rsidR="001734A5" w:rsidRPr="001734A5" w:rsidRDefault="001734A5" w:rsidP="001734A5">
      <w:pPr>
        <w:pStyle w:val="afffffffff2"/>
      </w:pPr>
      <w:r w:rsidRPr="001734A5">
        <w:t>矩形风口安装平整度偏差不应大于 2mm，圆形风口安装同心度偏差不应大于 3mm，同一区域内风口标高偏差不应大于 5mm。</w:t>
      </w:r>
    </w:p>
    <w:p w14:paraId="69C8B614" w14:textId="77777777" w:rsidR="001734A5" w:rsidRPr="001734A5" w:rsidRDefault="001734A5" w:rsidP="001734A5">
      <w:pPr>
        <w:pStyle w:val="afffffffff2"/>
      </w:pPr>
      <w:r w:rsidRPr="001734A5">
        <w:t>风口调节装置应灵活可靠，百叶风口角度调节顺畅，散流器出风口方向符合设计要求，可调节风口应标明调节方向。</w:t>
      </w:r>
    </w:p>
    <w:p w14:paraId="53FE172C" w14:textId="77777777" w:rsidR="001734A5" w:rsidRPr="001734A5" w:rsidRDefault="001734A5" w:rsidP="001734A5">
      <w:pPr>
        <w:pStyle w:val="afffffffff2"/>
      </w:pPr>
      <w:r w:rsidRPr="001734A5">
        <w:t>风阀安装位置应符合设计要求，便于操作与检修，风阀手柄或操作机构应外露，标识清晰，标明开、关方向。</w:t>
      </w:r>
    </w:p>
    <w:p w14:paraId="55CBE121" w14:textId="77777777" w:rsidR="001734A5" w:rsidRPr="001734A5" w:rsidRDefault="001734A5" w:rsidP="001734A5">
      <w:pPr>
        <w:pStyle w:val="afffffffff2"/>
      </w:pPr>
      <w:r w:rsidRPr="001734A5">
        <w:t>风阀安装时应保证阀体与风管连接严密，无漏风现象，</w:t>
      </w:r>
      <w:proofErr w:type="gramStart"/>
      <w:r w:rsidRPr="001734A5">
        <w:t>阀板关闭</w:t>
      </w:r>
      <w:proofErr w:type="gramEnd"/>
      <w:r w:rsidRPr="001734A5">
        <w:t>时密封严密，开启角度符合设计要求。</w:t>
      </w:r>
    </w:p>
    <w:p w14:paraId="09888948" w14:textId="77777777" w:rsidR="001734A5" w:rsidRPr="001734A5" w:rsidRDefault="001734A5" w:rsidP="001734A5">
      <w:pPr>
        <w:pStyle w:val="afffffffff2"/>
      </w:pPr>
      <w:r w:rsidRPr="001734A5">
        <w:t>防火阀、排烟防火阀安装应紧贴风管法兰，固定牢固，阀体上的执行机构应朝向便于观察与操作的方向。</w:t>
      </w:r>
    </w:p>
    <w:p w14:paraId="56073DE9" w14:textId="77777777" w:rsidR="001734A5" w:rsidRPr="001734A5" w:rsidRDefault="001734A5" w:rsidP="001734A5">
      <w:pPr>
        <w:pStyle w:val="afffffffff2"/>
      </w:pPr>
      <w:r w:rsidRPr="001734A5">
        <w:t>防火阀、排烟防火阀的安装方向应正确，气流方向与阀体标识一致，阀门关闭时应能与消防控制系统联动。</w:t>
      </w:r>
    </w:p>
    <w:p w14:paraId="6EDEFAAB" w14:textId="77777777" w:rsidR="001734A5" w:rsidRPr="001734A5" w:rsidRDefault="001734A5" w:rsidP="001734A5">
      <w:pPr>
        <w:pStyle w:val="afffffffff2"/>
      </w:pPr>
      <w:r w:rsidRPr="001734A5">
        <w:t>调节阀、止回阀、排烟阀等阀门安装前应进行启闭试验，确保动作灵活、密封严密，试验记录存档备查。</w:t>
      </w:r>
    </w:p>
    <w:p w14:paraId="7B4368F4" w14:textId="77777777" w:rsidR="001734A5" w:rsidRPr="001734A5" w:rsidRDefault="001734A5" w:rsidP="001734A5">
      <w:pPr>
        <w:pStyle w:val="affe"/>
        <w:spacing w:before="120" w:after="120"/>
      </w:pPr>
      <w:r w:rsidRPr="001734A5">
        <w:t>风机与空气处理设备安装</w:t>
      </w:r>
    </w:p>
    <w:p w14:paraId="641E5C23" w14:textId="77777777" w:rsidR="001734A5" w:rsidRPr="001734A5" w:rsidRDefault="001734A5" w:rsidP="001734A5">
      <w:pPr>
        <w:pStyle w:val="afffffffff2"/>
      </w:pPr>
      <w:r w:rsidRPr="001734A5">
        <w:t>风机安装前应检查基础尺寸、标高及地脚螺栓位置，基础表面平整，预留</w:t>
      </w:r>
      <w:proofErr w:type="gramStart"/>
      <w:r w:rsidRPr="001734A5">
        <w:t>孔清理</w:t>
      </w:r>
      <w:proofErr w:type="gramEnd"/>
      <w:r w:rsidRPr="001734A5">
        <w:t>干净，</w:t>
      </w:r>
      <w:proofErr w:type="gramStart"/>
      <w:r w:rsidRPr="001734A5">
        <w:t>垫铁设置</w:t>
      </w:r>
      <w:proofErr w:type="gramEnd"/>
      <w:r w:rsidRPr="001734A5">
        <w:t>符合要求。</w:t>
      </w:r>
    </w:p>
    <w:p w14:paraId="7BC1A286" w14:textId="77777777" w:rsidR="001734A5" w:rsidRPr="001734A5" w:rsidRDefault="001734A5" w:rsidP="001734A5">
      <w:pPr>
        <w:pStyle w:val="afffffffff2"/>
      </w:pPr>
      <w:r w:rsidRPr="001734A5">
        <w:t>风机吊装时应保护电机与叶轮，避免碰撞损伤，吊装绳索拴在设备专用吊点上，不得拴在叶轮或轴上。</w:t>
      </w:r>
    </w:p>
    <w:p w14:paraId="4E84D987" w14:textId="77777777" w:rsidR="001734A5" w:rsidRPr="001734A5" w:rsidRDefault="001734A5" w:rsidP="001734A5">
      <w:pPr>
        <w:pStyle w:val="afffffffff2"/>
      </w:pPr>
      <w:r w:rsidRPr="001734A5">
        <w:t>风机安装</w:t>
      </w:r>
      <w:proofErr w:type="gramStart"/>
      <w:r w:rsidRPr="001734A5">
        <w:t>找平找正</w:t>
      </w:r>
      <w:proofErr w:type="gramEnd"/>
      <w:r w:rsidRPr="001734A5">
        <w:t>，水平度偏差每米不应大于 0.1mm，垂直度偏差每米不应大于 0.2mm，联轴器同轴度偏差径向不应大于 0.2mm，轴向不应大于 0.1mm。</w:t>
      </w:r>
    </w:p>
    <w:p w14:paraId="5999EAC8" w14:textId="77777777" w:rsidR="001734A5" w:rsidRPr="001734A5" w:rsidRDefault="001734A5" w:rsidP="001734A5">
      <w:pPr>
        <w:pStyle w:val="afffffffff2"/>
      </w:pPr>
      <w:r w:rsidRPr="001734A5">
        <w:t>风机地脚螺栓紧固采用双螺母锁紧，外露丝扣长度为 2-3 扣，风机进出口柔性短管安装长度为 150-250mm，无扭曲，连接严密。</w:t>
      </w:r>
    </w:p>
    <w:p w14:paraId="00D0D33A" w14:textId="77777777" w:rsidR="001734A5" w:rsidRPr="001734A5" w:rsidRDefault="001734A5" w:rsidP="001734A5">
      <w:pPr>
        <w:pStyle w:val="afffffffff2"/>
      </w:pPr>
      <w:r w:rsidRPr="001734A5">
        <w:t>风机运行前应检查叶轮转动灵活，无卡滞、碰擦现象，电机接线正确，接地良好，绝缘电阻值不应小于 0.5M</w:t>
      </w:r>
      <w:r w:rsidRPr="001734A5">
        <w:t>Ω</w:t>
      </w:r>
      <w:r w:rsidRPr="001734A5">
        <w:t>。</w:t>
      </w:r>
    </w:p>
    <w:p w14:paraId="66440001" w14:textId="77777777" w:rsidR="001734A5" w:rsidRPr="001734A5" w:rsidRDefault="001734A5" w:rsidP="001734A5">
      <w:pPr>
        <w:pStyle w:val="afffffffff2"/>
      </w:pPr>
      <w:r w:rsidRPr="001734A5">
        <w:t>空气处理机组安装前应检查设备外观无损伤，内部清洁无杂物，滤料、换热器等部件完整无破损。</w:t>
      </w:r>
    </w:p>
    <w:p w14:paraId="59C11F73" w14:textId="77777777" w:rsidR="001734A5" w:rsidRPr="001734A5" w:rsidRDefault="001734A5" w:rsidP="001734A5">
      <w:pPr>
        <w:pStyle w:val="afffffffff2"/>
      </w:pPr>
      <w:r w:rsidRPr="001734A5">
        <w:t>空气处理机组安装位置符合设计要求，水平度偏差每米不应大于 0.2mm，垂直度偏差每米不应大于 0.3mm，固定牢固。</w:t>
      </w:r>
    </w:p>
    <w:p w14:paraId="60E05219" w14:textId="77777777" w:rsidR="001734A5" w:rsidRPr="001734A5" w:rsidRDefault="001734A5" w:rsidP="001734A5">
      <w:pPr>
        <w:pStyle w:val="afffffffff2"/>
      </w:pPr>
      <w:r w:rsidRPr="001734A5">
        <w:lastRenderedPageBreak/>
        <w:t>机组进出口风管连接应采用柔性接头，减少振动传递，接口密封严密，无漏风现象，机组冷凝水排水管坡度不应小于 0.5%，排水通畅。</w:t>
      </w:r>
    </w:p>
    <w:p w14:paraId="18BA6253" w14:textId="77777777" w:rsidR="001734A5" w:rsidRPr="001734A5" w:rsidRDefault="001734A5" w:rsidP="001734A5">
      <w:pPr>
        <w:pStyle w:val="afffffffff2"/>
      </w:pPr>
      <w:r w:rsidRPr="001734A5">
        <w:t>组合式空气处理机组各功能段连接应严密，法兰密封垫片压紧均匀，无漏风、漏水现象，段间连接螺栓紧固力度一致。</w:t>
      </w:r>
    </w:p>
    <w:p w14:paraId="415ACA71" w14:textId="77777777" w:rsidR="001734A5" w:rsidRPr="001734A5" w:rsidRDefault="001734A5" w:rsidP="001734A5">
      <w:pPr>
        <w:pStyle w:val="afffffffff2"/>
      </w:pPr>
      <w:r w:rsidRPr="001734A5">
        <w:t>空气过滤器安装应平整，与框架贴合紧密，无空隙，滤料无破损、褶皱，安装方向符合气流要求，便于更换。</w:t>
      </w:r>
    </w:p>
    <w:p w14:paraId="5315250B" w14:textId="77777777" w:rsidR="001734A5" w:rsidRPr="001734A5" w:rsidRDefault="001734A5" w:rsidP="001734A5">
      <w:pPr>
        <w:pStyle w:val="affe"/>
        <w:spacing w:before="120" w:after="120"/>
      </w:pPr>
      <w:r w:rsidRPr="001734A5">
        <w:t>风管保温与密封</w:t>
      </w:r>
    </w:p>
    <w:p w14:paraId="6D3B0896" w14:textId="77777777" w:rsidR="001734A5" w:rsidRPr="001734A5" w:rsidRDefault="001734A5" w:rsidP="001734A5">
      <w:pPr>
        <w:pStyle w:val="afffffffff2"/>
      </w:pPr>
      <w:r w:rsidRPr="001734A5">
        <w:t>风管保温施工应在风管严密性检测合格后进行，保温前清理风管表面灰尘、油污、水分。</w:t>
      </w:r>
    </w:p>
    <w:p w14:paraId="0CC54A6C" w14:textId="77777777" w:rsidR="001734A5" w:rsidRPr="001734A5" w:rsidRDefault="001734A5" w:rsidP="001734A5">
      <w:pPr>
        <w:pStyle w:val="afffffffff2"/>
      </w:pPr>
      <w:r w:rsidRPr="001734A5">
        <w:t>保温层材质与厚度符合设计要求，空调风管保温层厚度不应小于 20mm，排烟风管保温层厚度不应小于 15mm，保温层燃烧性能等级不应低于 B1 级。</w:t>
      </w:r>
    </w:p>
    <w:p w14:paraId="07C4C251" w14:textId="77777777" w:rsidR="001734A5" w:rsidRPr="001734A5" w:rsidRDefault="001734A5" w:rsidP="001734A5">
      <w:pPr>
        <w:pStyle w:val="afffffffff2"/>
      </w:pPr>
      <w:r w:rsidRPr="001734A5">
        <w:t>保温层施工应紧贴风管表面，无空隙、空鼓，接缝处严密，搭接宽度不应小于 50mm，采用</w:t>
      </w:r>
      <w:proofErr w:type="gramStart"/>
      <w:r w:rsidRPr="001734A5">
        <w:t>绑扎带固定</w:t>
      </w:r>
      <w:proofErr w:type="gramEnd"/>
      <w:r w:rsidRPr="001734A5">
        <w:t>，绑扎间距不应大于 300mm。</w:t>
      </w:r>
    </w:p>
    <w:p w14:paraId="225F4FEE" w14:textId="77777777" w:rsidR="001734A5" w:rsidRPr="001734A5" w:rsidRDefault="001734A5" w:rsidP="001734A5">
      <w:pPr>
        <w:pStyle w:val="afffffffff2"/>
      </w:pPr>
      <w:r w:rsidRPr="001734A5">
        <w:t>风管法兰、阀门、风口等部位保温应单独施工，保温层可拆卸，接口密封严密，无冷桥产生，外表面平整。</w:t>
      </w:r>
    </w:p>
    <w:p w14:paraId="3D8A2146" w14:textId="77777777" w:rsidR="001734A5" w:rsidRPr="001734A5" w:rsidRDefault="001734A5" w:rsidP="001734A5">
      <w:pPr>
        <w:pStyle w:val="afffffffff2"/>
      </w:pPr>
      <w:r w:rsidRPr="001734A5">
        <w:t>风管密封应采用密封胶或密封垫片，密封部位包括风管咬口缝、法兰接口、风管与设备连接部位等。</w:t>
      </w:r>
    </w:p>
    <w:p w14:paraId="772B3CAA" w14:textId="77777777" w:rsidR="001734A5" w:rsidRPr="001734A5" w:rsidRDefault="001734A5" w:rsidP="001734A5">
      <w:pPr>
        <w:pStyle w:val="afffffffff2"/>
      </w:pPr>
      <w:r w:rsidRPr="001734A5">
        <w:t>密封胶涂刷应均匀，无漏涂、堆积现象，密封垫片应与风管法兰贴合紧密，</w:t>
      </w:r>
      <w:proofErr w:type="gramStart"/>
      <w:r w:rsidRPr="001734A5">
        <w:t>无翘边</w:t>
      </w:r>
      <w:proofErr w:type="gramEnd"/>
      <w:r w:rsidRPr="001734A5">
        <w:t>、破损，螺栓紧固后垫片压紧均匀。</w:t>
      </w:r>
    </w:p>
    <w:p w14:paraId="50C3357A" w14:textId="77777777" w:rsidR="001734A5" w:rsidRPr="001734A5" w:rsidRDefault="001734A5" w:rsidP="001734A5">
      <w:pPr>
        <w:pStyle w:val="afffffffff2"/>
      </w:pPr>
      <w:r w:rsidRPr="00846DCD">
        <w:t>风管严密性检测应在保温施工前进行，检测方法与合格标准符合 GB 50243 要求</w:t>
      </w:r>
      <w:r w:rsidRPr="001734A5">
        <w:t>，低压风管采用漏光法检测，中高压风管采用漏风量检测。</w:t>
      </w:r>
    </w:p>
    <w:p w14:paraId="6BE75C90" w14:textId="77777777" w:rsidR="001734A5" w:rsidRPr="001734A5" w:rsidRDefault="001734A5" w:rsidP="001734A5">
      <w:pPr>
        <w:pStyle w:val="afffffffff2"/>
      </w:pPr>
      <w:r w:rsidRPr="001734A5">
        <w:t>漏光法检测时，风管无明显漏光现象，漏风量检测时，实测漏风量不应大于设计允许值。</w:t>
      </w:r>
    </w:p>
    <w:p w14:paraId="25D6F8F3" w14:textId="77777777" w:rsidR="001734A5" w:rsidRPr="001734A5" w:rsidRDefault="001734A5" w:rsidP="001734A5">
      <w:pPr>
        <w:pStyle w:val="affd"/>
        <w:spacing w:before="120" w:after="120"/>
      </w:pPr>
      <w:bookmarkStart w:id="74" w:name="_Toc213011787"/>
      <w:r w:rsidRPr="001734A5">
        <w:t>采暖系统安装</w:t>
      </w:r>
      <w:bookmarkEnd w:id="74"/>
    </w:p>
    <w:p w14:paraId="431946D6" w14:textId="77777777" w:rsidR="001734A5" w:rsidRPr="001734A5" w:rsidRDefault="001734A5" w:rsidP="001734A5">
      <w:pPr>
        <w:pStyle w:val="affe"/>
        <w:spacing w:before="120" w:after="120"/>
      </w:pPr>
      <w:r w:rsidRPr="001734A5">
        <w:t>地暖系统</w:t>
      </w:r>
    </w:p>
    <w:p w14:paraId="3BBF614D" w14:textId="77777777" w:rsidR="001734A5" w:rsidRPr="001734A5" w:rsidRDefault="001734A5" w:rsidP="001734A5">
      <w:pPr>
        <w:pStyle w:val="afffffffff2"/>
      </w:pPr>
      <w:r w:rsidRPr="001734A5">
        <w:t>地暖盘管材质应符合设计要求，采用耐热聚乙烯管、交联聚乙烯管或聚丁烯管等，管材规格根据设计流量确定。</w:t>
      </w:r>
    </w:p>
    <w:p w14:paraId="38048D7B" w14:textId="77777777" w:rsidR="001734A5" w:rsidRPr="001734A5" w:rsidRDefault="001734A5" w:rsidP="001734A5">
      <w:pPr>
        <w:pStyle w:val="afffffffff2"/>
      </w:pPr>
      <w:r w:rsidRPr="001734A5">
        <w:t>盘管进场时应进行外观检查，无裂纹、划伤、气泡等缺陷，管径偏差符合相关标准，进行水压试验，试验压力为 0.6MPa，保压 1h 无渗漏。</w:t>
      </w:r>
    </w:p>
    <w:p w14:paraId="21B47E9A" w14:textId="77777777" w:rsidR="001734A5" w:rsidRPr="001734A5" w:rsidRDefault="001734A5" w:rsidP="001734A5">
      <w:pPr>
        <w:pStyle w:val="afffffffff2"/>
      </w:pPr>
      <w:r w:rsidRPr="001734A5">
        <w:t>地暖盘管铺设前应清理地面，铺设绝热层与反射膜，绝热层材质为挤塑板或聚苯板，厚度不应小于 20mm，反射膜铺设平整，接缝搭接宽度不应小于 50mm。</w:t>
      </w:r>
    </w:p>
    <w:p w14:paraId="2469A866" w14:textId="77777777" w:rsidR="001734A5" w:rsidRPr="001734A5" w:rsidRDefault="001734A5" w:rsidP="001734A5">
      <w:pPr>
        <w:pStyle w:val="afffffffff2"/>
      </w:pPr>
      <w:r w:rsidRPr="001734A5">
        <w:t xml:space="preserve">盘管铺设间距应符合设计要求，间距偏差不应大于 10mm，盘管弯曲半径不应小于管材外径的 8 </w:t>
      </w:r>
      <w:proofErr w:type="gramStart"/>
      <w:r w:rsidRPr="001734A5">
        <w:t>倍</w:t>
      </w:r>
      <w:proofErr w:type="gramEnd"/>
      <w:r w:rsidRPr="001734A5">
        <w:t>，不得出现死弯。</w:t>
      </w:r>
    </w:p>
    <w:p w14:paraId="046E0B5A" w14:textId="77777777" w:rsidR="001734A5" w:rsidRPr="001734A5" w:rsidRDefault="001734A5" w:rsidP="001734A5">
      <w:pPr>
        <w:pStyle w:val="afffffffff2"/>
      </w:pPr>
      <w:r w:rsidRPr="001734A5">
        <w:t>盘管固定采用卡丁或钢丝固定，固定点间距在直管段不应大于 500mm，弯曲段不应大于 300mm，固定牢固，不松动。</w:t>
      </w:r>
    </w:p>
    <w:p w14:paraId="0CB63B50" w14:textId="77777777" w:rsidR="001734A5" w:rsidRPr="001734A5" w:rsidRDefault="001734A5" w:rsidP="001734A5">
      <w:pPr>
        <w:pStyle w:val="afffffffff2"/>
      </w:pPr>
      <w:r w:rsidRPr="001734A5">
        <w:t>分集水器安装位置符合设计要求，固定牢固，水平安装，分水器在上、集水器在下，间距不应小于 200mm，距地面高度不应小于 300mm。</w:t>
      </w:r>
    </w:p>
    <w:p w14:paraId="460E27B5" w14:textId="77777777" w:rsidR="001734A5" w:rsidRPr="001734A5" w:rsidRDefault="001734A5" w:rsidP="001734A5">
      <w:pPr>
        <w:pStyle w:val="afffffffff2"/>
      </w:pPr>
      <w:r w:rsidRPr="001734A5">
        <w:t>分集水器与盘管连接采用专用接头，连接严密，无渗漏，每个分支管路应设置球阀与过滤器，便于检修与清洗。</w:t>
      </w:r>
    </w:p>
    <w:p w14:paraId="281614B6" w14:textId="77777777" w:rsidR="001734A5" w:rsidRPr="001734A5" w:rsidRDefault="001734A5" w:rsidP="001734A5">
      <w:pPr>
        <w:pStyle w:val="afffffffff2"/>
      </w:pPr>
      <w:r w:rsidRPr="001734A5">
        <w:t>地</w:t>
      </w:r>
      <w:proofErr w:type="gramStart"/>
      <w:r w:rsidRPr="001734A5">
        <w:t>暖系统</w:t>
      </w:r>
      <w:proofErr w:type="gramEnd"/>
      <w:r w:rsidRPr="001734A5">
        <w:t>铺设完成后应进行水压试验，试验压力为 0.6MPa，保压 2h，压力降不应大于 0.05MPa，无渗漏为合格。</w:t>
      </w:r>
    </w:p>
    <w:p w14:paraId="7225484E" w14:textId="77777777" w:rsidR="001734A5" w:rsidRPr="001734A5" w:rsidRDefault="001734A5" w:rsidP="001734A5">
      <w:pPr>
        <w:pStyle w:val="afffffffff2"/>
      </w:pPr>
      <w:r w:rsidRPr="001734A5">
        <w:t>试验合格后应进行管道冲洗，冲洗水流速度不应小于 0.8m/s，直至出水清澈无杂质，冲洗完成后封堵管道端口。</w:t>
      </w:r>
    </w:p>
    <w:p w14:paraId="1B53CF66" w14:textId="77777777" w:rsidR="001734A5" w:rsidRPr="001734A5" w:rsidRDefault="001734A5" w:rsidP="001734A5">
      <w:pPr>
        <w:pStyle w:val="afffffffff2"/>
      </w:pPr>
      <w:r w:rsidRPr="001734A5">
        <w:t>地面层施工时应保护盘管，避免尖锐物体损伤，施工荷载不应超过设计规定，严禁在盘管铺设区域打孔、钉钉子。</w:t>
      </w:r>
    </w:p>
    <w:p w14:paraId="794847A7" w14:textId="77777777" w:rsidR="001734A5" w:rsidRPr="001734A5" w:rsidRDefault="001734A5" w:rsidP="001734A5">
      <w:pPr>
        <w:pStyle w:val="affe"/>
        <w:spacing w:before="120" w:after="120"/>
      </w:pPr>
      <w:r w:rsidRPr="001734A5">
        <w:t>散热器系统</w:t>
      </w:r>
    </w:p>
    <w:p w14:paraId="64F1DC6F" w14:textId="77777777" w:rsidR="001734A5" w:rsidRPr="001734A5" w:rsidRDefault="001734A5" w:rsidP="001734A5">
      <w:pPr>
        <w:pStyle w:val="afffffffff2"/>
      </w:pPr>
      <w:r w:rsidRPr="001734A5">
        <w:t>散热器材质与规格符合设计要求，进场时应提供产品合格证、检测报告，外观无损伤、变形，接口螺纹无毛刺。</w:t>
      </w:r>
    </w:p>
    <w:p w14:paraId="2DA27773" w14:textId="77777777" w:rsidR="001734A5" w:rsidRPr="001734A5" w:rsidRDefault="001734A5" w:rsidP="001734A5">
      <w:pPr>
        <w:pStyle w:val="afffffffff2"/>
      </w:pPr>
      <w:r w:rsidRPr="001734A5">
        <w:lastRenderedPageBreak/>
        <w:t>散热器安装位置符合设计要求，距墙面距离不应小于 30mm，距地面距离不应小于 100mm，距窗台距离不应小于 100mm。</w:t>
      </w:r>
    </w:p>
    <w:p w14:paraId="4CCD4A8C" w14:textId="77777777" w:rsidR="001734A5" w:rsidRPr="001734A5" w:rsidRDefault="001734A5" w:rsidP="001734A5">
      <w:pPr>
        <w:pStyle w:val="afffffffff2"/>
      </w:pPr>
      <w:r w:rsidRPr="001734A5">
        <w:t>散热器安装应垂直，垂直度偏差每米不应大于 2mm，水平安装时水平度偏差每米不应大于 1mm，多组散热器并列安装时，标高偏差不应大于 5mm。</w:t>
      </w:r>
    </w:p>
    <w:p w14:paraId="7AB1B98B" w14:textId="77777777" w:rsidR="001734A5" w:rsidRPr="001734A5" w:rsidRDefault="001734A5" w:rsidP="001734A5">
      <w:pPr>
        <w:pStyle w:val="afffffffff2"/>
      </w:pPr>
      <w:r w:rsidRPr="001734A5">
        <w:t>散热器连接方式符合设计要求，采用螺纹连接或法兰连接，接口密封严密，无渗漏，垫片材质符合介质要求。</w:t>
      </w:r>
    </w:p>
    <w:p w14:paraId="0F27FDCA" w14:textId="77777777" w:rsidR="001734A5" w:rsidRPr="001734A5" w:rsidRDefault="001734A5" w:rsidP="001734A5">
      <w:pPr>
        <w:pStyle w:val="afffffffff2"/>
      </w:pPr>
      <w:r w:rsidRPr="001734A5">
        <w:t>散热器支管安装坡度不应小于 0.3%，坡度方向有利于排气，支管长度超过 1.5m 时应设置固定支架。</w:t>
      </w:r>
    </w:p>
    <w:p w14:paraId="0C3FDE44" w14:textId="77777777" w:rsidR="001734A5" w:rsidRPr="001734A5" w:rsidRDefault="001734A5" w:rsidP="001734A5">
      <w:pPr>
        <w:pStyle w:val="afffffffff2"/>
      </w:pPr>
      <w:r w:rsidRPr="001734A5">
        <w:t>散热器排气装置应安装在散热器最高点，便于操作，排水装置应安装在散热器最低点，便于排污与放水。</w:t>
      </w:r>
    </w:p>
    <w:p w14:paraId="093E8CCE" w14:textId="77777777" w:rsidR="001734A5" w:rsidRPr="001734A5" w:rsidRDefault="001734A5" w:rsidP="001734A5">
      <w:pPr>
        <w:pStyle w:val="afffffffff2"/>
      </w:pPr>
      <w:r w:rsidRPr="001734A5">
        <w:t xml:space="preserve">散热器安装完成后应进行水压试验，试验压力为工作压力的 1.5 </w:t>
      </w:r>
      <w:proofErr w:type="gramStart"/>
      <w:r w:rsidRPr="001734A5">
        <w:t>倍</w:t>
      </w:r>
      <w:proofErr w:type="gramEnd"/>
      <w:r w:rsidRPr="001734A5">
        <w:t>，且不应小于 0.6MPa，保压 20min，压力降不应大于 0.05MPa，无渗漏为合格。</w:t>
      </w:r>
    </w:p>
    <w:p w14:paraId="3FAC73DB" w14:textId="77777777" w:rsidR="001734A5" w:rsidRPr="001734A5" w:rsidRDefault="001734A5" w:rsidP="001734A5">
      <w:pPr>
        <w:pStyle w:val="affe"/>
        <w:spacing w:before="120" w:after="120"/>
      </w:pPr>
      <w:r w:rsidRPr="001734A5">
        <w:t>采暖管道安装</w:t>
      </w:r>
    </w:p>
    <w:p w14:paraId="55E57B2A" w14:textId="77777777" w:rsidR="001734A5" w:rsidRPr="001734A5" w:rsidRDefault="001734A5" w:rsidP="001734A5">
      <w:pPr>
        <w:pStyle w:val="afffffffff2"/>
      </w:pPr>
      <w:r w:rsidRPr="001734A5">
        <w:t>采暖管道材质符合设计要求，采用钢管、镀锌钢管、塑料复合管或塑料管等，管道连接方式根据管材类型确定。</w:t>
      </w:r>
    </w:p>
    <w:p w14:paraId="5FB2D598" w14:textId="77777777" w:rsidR="001734A5" w:rsidRPr="001734A5" w:rsidRDefault="001734A5" w:rsidP="001734A5">
      <w:pPr>
        <w:pStyle w:val="afffffffff2"/>
      </w:pPr>
      <w:r w:rsidRPr="001734A5">
        <w:t>管道安装坡度符合设计要求，热水采暖管道坡度不宜小于 0.3%，蒸汽采暖管道坡度不宜小于 0.5%，坡度方向有利于排气或排水。</w:t>
      </w:r>
    </w:p>
    <w:p w14:paraId="6AB9122A" w14:textId="77777777" w:rsidR="001734A5" w:rsidRPr="001734A5" w:rsidRDefault="001734A5" w:rsidP="001734A5">
      <w:pPr>
        <w:pStyle w:val="afffffffff2"/>
      </w:pPr>
      <w:r w:rsidRPr="001734A5">
        <w:t>管道安装时，最高点设置排气阀，最低点设置排污阀或放水阀，排气阀与排污阀安装位置便于操作。</w:t>
      </w:r>
    </w:p>
    <w:p w14:paraId="58FACF51" w14:textId="77777777" w:rsidR="001734A5" w:rsidRPr="001734A5" w:rsidRDefault="001734A5" w:rsidP="001734A5">
      <w:pPr>
        <w:pStyle w:val="afffffffff2"/>
      </w:pPr>
      <w:r w:rsidRPr="001734A5">
        <w:t>管道支吊架安装位置、间距符合设计要求，水平安装的钢管支吊架间距不应大于 6m，塑料管材支吊架间距不应大于 2m，垂直安装的管道支吊架间距不应大于 4m。</w:t>
      </w:r>
    </w:p>
    <w:p w14:paraId="28F02C25" w14:textId="77777777" w:rsidR="001734A5" w:rsidRPr="001734A5" w:rsidRDefault="001734A5" w:rsidP="001734A5">
      <w:pPr>
        <w:pStyle w:val="afffffffff2"/>
      </w:pPr>
      <w:r w:rsidRPr="001734A5">
        <w:t>管道穿墙或穿楼板时设置套管，套管规格比管道大 1-2 级，缝隙采用防火封堵材料填塞密实，套管两端与墙面或楼板平齐。</w:t>
      </w:r>
    </w:p>
    <w:p w14:paraId="20DA597D" w14:textId="77777777" w:rsidR="001734A5" w:rsidRPr="001734A5" w:rsidRDefault="001734A5" w:rsidP="001734A5">
      <w:pPr>
        <w:pStyle w:val="afffffffff2"/>
      </w:pPr>
      <w:r w:rsidRPr="001734A5">
        <w:t>采暖管道保温层材质与厚度符合设计要求，热水管道保温层厚度不应小于 25mm，蒸汽管道保温层厚度不应小于 30mm，保温施工紧贴管道表面，无空隙、空鼓。</w:t>
      </w:r>
    </w:p>
    <w:p w14:paraId="73A7E646" w14:textId="77777777" w:rsidR="001734A5" w:rsidRPr="001734A5" w:rsidRDefault="001734A5" w:rsidP="001734A5">
      <w:pPr>
        <w:pStyle w:val="afffffffff2"/>
      </w:pPr>
      <w:r w:rsidRPr="001734A5">
        <w:t>管道防腐处理符合通用要求，埋地管道采用加强级防腐涂层，外露管道涂刷防腐漆与面漆，涂层均匀，无漏涂。</w:t>
      </w:r>
    </w:p>
    <w:p w14:paraId="0B3A11C8" w14:textId="77777777" w:rsidR="001734A5" w:rsidRPr="001734A5" w:rsidRDefault="001734A5" w:rsidP="001734A5">
      <w:pPr>
        <w:pStyle w:val="affd"/>
        <w:spacing w:before="120" w:after="120"/>
      </w:pPr>
      <w:bookmarkStart w:id="75" w:name="_Toc213011788"/>
      <w:r w:rsidRPr="001734A5">
        <w:t>制冷机房与换热站系统安装</w:t>
      </w:r>
      <w:bookmarkEnd w:id="75"/>
    </w:p>
    <w:p w14:paraId="4DC8CCFE" w14:textId="77777777" w:rsidR="001734A5" w:rsidRPr="001734A5" w:rsidRDefault="001734A5" w:rsidP="001734A5">
      <w:pPr>
        <w:pStyle w:val="affe"/>
        <w:spacing w:before="120" w:after="120"/>
      </w:pPr>
      <w:r w:rsidRPr="001734A5">
        <w:t>制冷设备安装</w:t>
      </w:r>
    </w:p>
    <w:p w14:paraId="2B6D13FA" w14:textId="77777777" w:rsidR="001734A5" w:rsidRPr="001734A5" w:rsidRDefault="001734A5" w:rsidP="001734A5">
      <w:pPr>
        <w:pStyle w:val="afffffffff2"/>
      </w:pPr>
      <w:r w:rsidRPr="001734A5">
        <w:t>制冷机组材质与规格符合设计要求，进场时应提供产品合格证、说明书、检测报告，外观无损伤、变形，部件齐全。</w:t>
      </w:r>
    </w:p>
    <w:p w14:paraId="12A42049" w14:textId="77777777" w:rsidR="001734A5" w:rsidRPr="001734A5" w:rsidRDefault="001734A5" w:rsidP="001734A5">
      <w:pPr>
        <w:pStyle w:val="afffffffff2"/>
      </w:pPr>
      <w:r w:rsidRPr="001734A5">
        <w:t>制冷机组安装前应检查基础尺寸、标高及地脚螺栓位置，基础表面平整，预留</w:t>
      </w:r>
      <w:proofErr w:type="gramStart"/>
      <w:r w:rsidRPr="001734A5">
        <w:t>孔清理</w:t>
      </w:r>
      <w:proofErr w:type="gramEnd"/>
      <w:r w:rsidRPr="001734A5">
        <w:t>干净，</w:t>
      </w:r>
      <w:proofErr w:type="gramStart"/>
      <w:r w:rsidRPr="001734A5">
        <w:t>垫铁设置</w:t>
      </w:r>
      <w:proofErr w:type="gramEnd"/>
      <w:r w:rsidRPr="001734A5">
        <w:t>符合要求，数量不宜超过 3 块。</w:t>
      </w:r>
    </w:p>
    <w:p w14:paraId="3D77486B" w14:textId="77777777" w:rsidR="001734A5" w:rsidRPr="001734A5" w:rsidRDefault="001734A5" w:rsidP="001734A5">
      <w:pPr>
        <w:pStyle w:val="afffffffff2"/>
      </w:pPr>
      <w:r w:rsidRPr="001734A5">
        <w:t>制冷机组吊装时应保护设备本体，避免碰撞压缩机、冷凝器、蒸发器等部件，吊装绳索拴在专用吊点上。</w:t>
      </w:r>
    </w:p>
    <w:p w14:paraId="2421F7AE" w14:textId="77777777" w:rsidR="001734A5" w:rsidRPr="001734A5" w:rsidRDefault="001734A5" w:rsidP="001734A5">
      <w:pPr>
        <w:pStyle w:val="afffffffff2"/>
      </w:pPr>
      <w:r w:rsidRPr="001734A5">
        <w:t>制冷机组安装</w:t>
      </w:r>
      <w:proofErr w:type="gramStart"/>
      <w:r w:rsidRPr="001734A5">
        <w:t>找平找正</w:t>
      </w:r>
      <w:proofErr w:type="gramEnd"/>
      <w:r w:rsidRPr="001734A5">
        <w:t>，水平度偏差每米不应大于 0.1mm，垂直度偏差每米不应大于 0.2mm，联轴器同轴度偏差径向不应大于 0.2mm，轴向不应大于 0.1mm。</w:t>
      </w:r>
    </w:p>
    <w:p w14:paraId="46279AA3" w14:textId="77777777" w:rsidR="001734A5" w:rsidRPr="001734A5" w:rsidRDefault="001734A5" w:rsidP="001734A5">
      <w:pPr>
        <w:pStyle w:val="afffffffff2"/>
      </w:pPr>
      <w:r w:rsidRPr="001734A5">
        <w:t>机组地脚螺栓紧固采用双螺母锁紧，外露丝扣长度为 2-3 扣，机组与基础之间设置减振垫，减振垫型号与厚度符合设计要求。</w:t>
      </w:r>
    </w:p>
    <w:p w14:paraId="7864438A" w14:textId="77777777" w:rsidR="001734A5" w:rsidRPr="001734A5" w:rsidRDefault="001734A5" w:rsidP="001734A5">
      <w:pPr>
        <w:pStyle w:val="afffffffff2"/>
      </w:pPr>
      <w:r w:rsidRPr="001734A5">
        <w:t>制冷机组进出口管道连接采用柔性接头，减少振动传递，接口密封严密，无渗漏，管道支架设置合理，避免管道重量传递至机组。</w:t>
      </w:r>
    </w:p>
    <w:p w14:paraId="39800DA7" w14:textId="77777777" w:rsidR="001734A5" w:rsidRPr="001734A5" w:rsidRDefault="001734A5" w:rsidP="001734A5">
      <w:pPr>
        <w:pStyle w:val="afffffffff2"/>
      </w:pPr>
      <w:r w:rsidRPr="001734A5">
        <w:t>机组润滑油系统安装符合产品说明书要求，油位计、油过滤器、油冷却器安装位置便于观察与检修，油路连接严密，无渗漏。</w:t>
      </w:r>
    </w:p>
    <w:p w14:paraId="009897B7" w14:textId="77777777" w:rsidR="001734A5" w:rsidRPr="001734A5" w:rsidRDefault="001734A5" w:rsidP="001734A5">
      <w:pPr>
        <w:pStyle w:val="afffffffff2"/>
      </w:pPr>
      <w:r w:rsidRPr="001734A5">
        <w:t>制冷系统阀门安装位置、方向符合设计要求，截止阀、节流阀、止回阀等有流向要求的阀门，流向标识与介质流向一致。</w:t>
      </w:r>
    </w:p>
    <w:p w14:paraId="7900E500" w14:textId="77777777" w:rsidR="001734A5" w:rsidRPr="001734A5" w:rsidRDefault="001734A5" w:rsidP="001734A5">
      <w:pPr>
        <w:pStyle w:val="affe"/>
        <w:spacing w:before="120" w:after="120"/>
      </w:pPr>
      <w:r w:rsidRPr="001734A5">
        <w:t>机房管道布置与安装</w:t>
      </w:r>
    </w:p>
    <w:p w14:paraId="325E2092" w14:textId="77777777" w:rsidR="001734A5" w:rsidRPr="001734A5" w:rsidRDefault="001734A5" w:rsidP="001734A5">
      <w:pPr>
        <w:pStyle w:val="afffffffff2"/>
      </w:pPr>
      <w:r w:rsidRPr="001734A5">
        <w:lastRenderedPageBreak/>
        <w:t>机房内管道布置应符合设计要求，便于操作与检修，管道走向合理，避免交叉干扰，预留足够的检修空间。</w:t>
      </w:r>
    </w:p>
    <w:p w14:paraId="601451E3" w14:textId="77777777" w:rsidR="001734A5" w:rsidRPr="001734A5" w:rsidRDefault="001734A5" w:rsidP="001734A5">
      <w:pPr>
        <w:pStyle w:val="afffffffff2"/>
      </w:pPr>
      <w:r w:rsidRPr="001734A5">
        <w:t>管道安装坡度符合设计要求，</w:t>
      </w:r>
      <w:proofErr w:type="gramStart"/>
      <w:r w:rsidRPr="001734A5">
        <w:t>冷冻水</w:t>
      </w:r>
      <w:proofErr w:type="gramEnd"/>
      <w:r w:rsidRPr="001734A5">
        <w:t>管道坡度不宜小于 0.3%，冷却水管道坡度不宜小于 0.5%，蒸汽管道坡度不宜小于 0.5%。</w:t>
      </w:r>
    </w:p>
    <w:p w14:paraId="06964AEF" w14:textId="77777777" w:rsidR="001734A5" w:rsidRPr="001734A5" w:rsidRDefault="001734A5" w:rsidP="001734A5">
      <w:pPr>
        <w:pStyle w:val="afffffffff2"/>
      </w:pPr>
      <w:r w:rsidRPr="001734A5">
        <w:t>管道与设备、管道与管道之间的净</w:t>
      </w:r>
      <w:proofErr w:type="gramStart"/>
      <w:r w:rsidRPr="001734A5">
        <w:t>距符合</w:t>
      </w:r>
      <w:proofErr w:type="gramEnd"/>
      <w:r w:rsidRPr="001734A5">
        <w:t>要求，不应小于 50mm，阀门、仪表安装位置便于操作与观察，间距不应小于 30mm。</w:t>
      </w:r>
    </w:p>
    <w:p w14:paraId="4EC561A7" w14:textId="77777777" w:rsidR="001734A5" w:rsidRPr="001734A5" w:rsidRDefault="001734A5" w:rsidP="001734A5">
      <w:pPr>
        <w:pStyle w:val="afffffffff2"/>
      </w:pPr>
      <w:r w:rsidRPr="001734A5">
        <w:t>管道支吊架安装牢固，间距符合相关规范要求，重型管道支吊架应设置在建筑结构上，不得设置在设备本体上。</w:t>
      </w:r>
    </w:p>
    <w:p w14:paraId="054031AB" w14:textId="77777777" w:rsidR="001734A5" w:rsidRPr="001734A5" w:rsidRDefault="001734A5" w:rsidP="001734A5">
      <w:pPr>
        <w:pStyle w:val="afffffffff2"/>
      </w:pPr>
      <w:r w:rsidRPr="001734A5">
        <w:t>管道穿墙或穿楼板时设置套管，套管与管道之间采用防火封堵材料填塞密实，防火封堵材料耐火极限符合设计要求。</w:t>
      </w:r>
    </w:p>
    <w:p w14:paraId="0ABE131D" w14:textId="77777777" w:rsidR="001734A5" w:rsidRPr="001734A5" w:rsidRDefault="001734A5" w:rsidP="001734A5">
      <w:pPr>
        <w:pStyle w:val="afffffffff2"/>
      </w:pPr>
      <w:r w:rsidRPr="001734A5">
        <w:t>机房内管道保温与防腐施工符合通用要求，保温层外表面设置保护层，标识清晰，标明管道介质、流向及温度。</w:t>
      </w:r>
    </w:p>
    <w:p w14:paraId="38EFF689" w14:textId="77777777" w:rsidR="001734A5" w:rsidRPr="001734A5" w:rsidRDefault="001734A5" w:rsidP="001734A5">
      <w:pPr>
        <w:pStyle w:val="affe"/>
        <w:spacing w:before="120" w:after="120"/>
      </w:pPr>
      <w:r w:rsidRPr="001734A5">
        <w:t>控制系统安装</w:t>
      </w:r>
    </w:p>
    <w:p w14:paraId="68D1A5AE" w14:textId="77777777" w:rsidR="001734A5" w:rsidRPr="001734A5" w:rsidRDefault="001734A5" w:rsidP="001734A5">
      <w:pPr>
        <w:pStyle w:val="afffffffff2"/>
      </w:pPr>
      <w:r w:rsidRPr="001734A5">
        <w:t>传感器安装位置符合设计要求，温度传感器应安装在介质流速稳定、无死角的管道或空间内，避免安装在高温辐射或振动剧烈部位。</w:t>
      </w:r>
    </w:p>
    <w:p w14:paraId="4DCE0217" w14:textId="77777777" w:rsidR="001734A5" w:rsidRPr="001734A5" w:rsidRDefault="001734A5" w:rsidP="001734A5">
      <w:pPr>
        <w:pStyle w:val="afffffffff2"/>
      </w:pPr>
      <w:r w:rsidRPr="001734A5">
        <w:t>压力传感器应安装在管道或设备的测压点上，测压点选择在介质流速稳定的直管段，避免安装在弯头、三通等部位。</w:t>
      </w:r>
    </w:p>
    <w:p w14:paraId="73330C30" w14:textId="77777777" w:rsidR="001734A5" w:rsidRPr="001734A5" w:rsidRDefault="001734A5" w:rsidP="001734A5">
      <w:pPr>
        <w:pStyle w:val="afffffffff2"/>
      </w:pPr>
      <w:r w:rsidRPr="001734A5">
        <w:t>流量传感器安装位置符合产品说明书要求，前后预留足够的直管段，直管段长度不应小于产品规定的最小长度，安装方向与介质流向一致。</w:t>
      </w:r>
    </w:p>
    <w:p w14:paraId="0867737E" w14:textId="77777777" w:rsidR="001734A5" w:rsidRPr="001734A5" w:rsidRDefault="001734A5" w:rsidP="001734A5">
      <w:pPr>
        <w:pStyle w:val="afffffffff2"/>
      </w:pPr>
      <w:r w:rsidRPr="001734A5">
        <w:t>执行器安装位置便于操作与检修，与阀门或调节机构连接牢固，动作灵活，</w:t>
      </w:r>
      <w:proofErr w:type="gramStart"/>
      <w:r w:rsidRPr="001734A5">
        <w:t>无卡滞现象</w:t>
      </w:r>
      <w:proofErr w:type="gramEnd"/>
      <w:r w:rsidRPr="001734A5">
        <w:t>，行程调节符合设计要求。</w:t>
      </w:r>
    </w:p>
    <w:p w14:paraId="03C66B8A" w14:textId="77777777" w:rsidR="001734A5" w:rsidRPr="001734A5" w:rsidRDefault="001734A5" w:rsidP="001734A5">
      <w:pPr>
        <w:pStyle w:val="afffffffff2"/>
      </w:pPr>
      <w:r w:rsidRPr="001734A5">
        <w:t>控制器安装在干燥、通风、无振动的场所，距地面高度不应小于 1.5m，与其他设备保持足够间距，接线正确，标识清晰。</w:t>
      </w:r>
    </w:p>
    <w:p w14:paraId="6E183A89" w14:textId="77777777" w:rsidR="001734A5" w:rsidRPr="001734A5" w:rsidRDefault="001734A5" w:rsidP="001734A5">
      <w:pPr>
        <w:pStyle w:val="afffffffff2"/>
      </w:pPr>
      <w:r w:rsidRPr="001734A5">
        <w:t>控制线路敷设应规范，采用穿管保护或线槽敷设，线路绝缘电阻值不应小于 0.5M</w:t>
      </w:r>
      <w:r w:rsidRPr="001734A5">
        <w:t>Ω</w:t>
      </w:r>
      <w:r w:rsidRPr="001734A5">
        <w:t>，接线端子牢固，无松动。</w:t>
      </w:r>
    </w:p>
    <w:p w14:paraId="328A9CD2" w14:textId="77777777" w:rsidR="001734A5" w:rsidRPr="001734A5" w:rsidRDefault="001734A5" w:rsidP="001734A5">
      <w:pPr>
        <w:pStyle w:val="afffffffff2"/>
      </w:pPr>
      <w:r w:rsidRPr="001734A5">
        <w:t>控制系统安装完成后应进行通电测试，检查各传感器信号传输正常，执行器动作准确，控制器逻辑功能符合设计要求。</w:t>
      </w:r>
    </w:p>
    <w:p w14:paraId="0AAEF24B" w14:textId="77777777" w:rsidR="001734A5" w:rsidRPr="001734A5" w:rsidRDefault="001734A5" w:rsidP="001734A5">
      <w:pPr>
        <w:pStyle w:val="affd"/>
        <w:spacing w:before="120" w:after="120"/>
      </w:pPr>
      <w:bookmarkStart w:id="76" w:name="_Toc213011789"/>
      <w:r w:rsidRPr="001734A5">
        <w:t>隐蔽工程施工</w:t>
      </w:r>
      <w:bookmarkEnd w:id="76"/>
    </w:p>
    <w:p w14:paraId="7491DE17" w14:textId="77777777" w:rsidR="001734A5" w:rsidRPr="001734A5" w:rsidRDefault="001734A5" w:rsidP="001734A5">
      <w:pPr>
        <w:pStyle w:val="affe"/>
        <w:spacing w:before="120" w:after="120"/>
      </w:pPr>
      <w:r w:rsidRPr="001734A5">
        <w:t>隐蔽工程范围</w:t>
      </w:r>
    </w:p>
    <w:p w14:paraId="1B021710" w14:textId="77777777" w:rsidR="001734A5" w:rsidRPr="001734A5" w:rsidRDefault="001734A5" w:rsidP="001734A5">
      <w:pPr>
        <w:pStyle w:val="afffffffff2"/>
      </w:pPr>
      <w:r w:rsidRPr="001734A5">
        <w:t>吊顶内风管、水管及附件安装属于隐蔽工程，包括风管制作安装、水管安装、阀门仪表安装、保温与防腐施工等。</w:t>
      </w:r>
    </w:p>
    <w:p w14:paraId="3A3B7A48" w14:textId="77777777" w:rsidR="001734A5" w:rsidRPr="001734A5" w:rsidRDefault="001734A5" w:rsidP="001734A5">
      <w:pPr>
        <w:pStyle w:val="afffffffff2"/>
      </w:pPr>
      <w:r w:rsidRPr="001734A5">
        <w:t>管井内管道及附件安装属于隐蔽工程，包括管道安装、阀门仪表安装、保温与防腐施工等。</w:t>
      </w:r>
    </w:p>
    <w:p w14:paraId="16CF0236" w14:textId="77777777" w:rsidR="001734A5" w:rsidRPr="001734A5" w:rsidRDefault="001734A5" w:rsidP="001734A5">
      <w:pPr>
        <w:pStyle w:val="afffffffff2"/>
      </w:pPr>
      <w:r w:rsidRPr="001734A5">
        <w:t>地面下地暖盘管铺设属于隐蔽工程，包括绝热层铺设、反射膜铺设、盘管安装、分集水器连接等。</w:t>
      </w:r>
    </w:p>
    <w:p w14:paraId="1E94943B" w14:textId="77777777" w:rsidR="001734A5" w:rsidRPr="001734A5" w:rsidRDefault="001734A5" w:rsidP="001734A5">
      <w:pPr>
        <w:pStyle w:val="afffffffff2"/>
      </w:pPr>
      <w:r w:rsidRPr="001734A5">
        <w:t>墙体内</w:t>
      </w:r>
      <w:proofErr w:type="gramStart"/>
      <w:r w:rsidRPr="001734A5">
        <w:t>嵌</w:t>
      </w:r>
      <w:proofErr w:type="gramEnd"/>
      <w:r w:rsidRPr="001734A5">
        <w:t>风管安装属于隐蔽工程，包括风管制作安装、保温施工、密封处理等。</w:t>
      </w:r>
    </w:p>
    <w:p w14:paraId="45076144" w14:textId="77777777" w:rsidR="001734A5" w:rsidRPr="001734A5" w:rsidRDefault="001734A5" w:rsidP="001734A5">
      <w:pPr>
        <w:pStyle w:val="afffffffff2"/>
      </w:pPr>
      <w:r w:rsidRPr="001734A5">
        <w:t>设备基础内预埋管道及附件安装属于隐蔽工程，包括预埋管道安装、密封处理等。</w:t>
      </w:r>
    </w:p>
    <w:p w14:paraId="472B52A2" w14:textId="77777777" w:rsidR="001734A5" w:rsidRPr="001734A5" w:rsidRDefault="001734A5" w:rsidP="001734A5">
      <w:pPr>
        <w:pStyle w:val="affe"/>
        <w:spacing w:before="120" w:after="120"/>
      </w:pPr>
      <w:r w:rsidRPr="001734A5">
        <w:t>隐蔽前检查项目</w:t>
      </w:r>
    </w:p>
    <w:p w14:paraId="640DDE07" w14:textId="77777777" w:rsidR="001734A5" w:rsidRPr="001734A5" w:rsidRDefault="001734A5" w:rsidP="001734A5">
      <w:pPr>
        <w:pStyle w:val="afffffffff2"/>
      </w:pPr>
      <w:r w:rsidRPr="001734A5">
        <w:t>隐蔽工程施工完成后，施工单位应自行检查，确认符合设计要求与本标准规定。</w:t>
      </w:r>
    </w:p>
    <w:p w14:paraId="030B8FD5" w14:textId="77777777" w:rsidR="001734A5" w:rsidRPr="001734A5" w:rsidRDefault="001734A5" w:rsidP="001734A5">
      <w:pPr>
        <w:pStyle w:val="afffffffff2"/>
      </w:pPr>
      <w:r w:rsidRPr="001734A5">
        <w:t>隐蔽前检查管道安装坡度、连接质量、固定方式，确认符合要求，无偏差。</w:t>
      </w:r>
    </w:p>
    <w:p w14:paraId="6D999752" w14:textId="77777777" w:rsidR="001734A5" w:rsidRPr="001734A5" w:rsidRDefault="001734A5" w:rsidP="001734A5">
      <w:pPr>
        <w:pStyle w:val="afffffffff2"/>
      </w:pPr>
      <w:r w:rsidRPr="001734A5">
        <w:t>检查阀门与仪表安装位置、方向、固定情况，确认安装正确，密封严密。</w:t>
      </w:r>
    </w:p>
    <w:p w14:paraId="384F26CB" w14:textId="77777777" w:rsidR="001734A5" w:rsidRPr="001734A5" w:rsidRDefault="001734A5" w:rsidP="001734A5">
      <w:pPr>
        <w:pStyle w:val="afffffffff2"/>
      </w:pPr>
      <w:r w:rsidRPr="001734A5">
        <w:t>检查保温与防腐施工质量，确认保温层无空隙、空鼓，防腐涂层均匀无漏涂。</w:t>
      </w:r>
    </w:p>
    <w:p w14:paraId="4F9009D8" w14:textId="77777777" w:rsidR="001734A5" w:rsidRPr="001734A5" w:rsidRDefault="001734A5" w:rsidP="001734A5">
      <w:pPr>
        <w:pStyle w:val="afffffffff2"/>
      </w:pPr>
      <w:r w:rsidRPr="001734A5">
        <w:t>检查隐蔽部位的密封处理，确认无漏风、漏水现象，防火封堵符合要求。</w:t>
      </w:r>
    </w:p>
    <w:p w14:paraId="63D683F9" w14:textId="77777777" w:rsidR="001734A5" w:rsidRPr="001734A5" w:rsidRDefault="001734A5" w:rsidP="001734A5">
      <w:pPr>
        <w:pStyle w:val="afffffffff2"/>
      </w:pPr>
      <w:r w:rsidRPr="001734A5">
        <w:t>检查地暖盘管铺设间距、固定方式、水压试验情况，确认符合要求，无渗漏。</w:t>
      </w:r>
    </w:p>
    <w:p w14:paraId="3791E5DD" w14:textId="77777777" w:rsidR="001734A5" w:rsidRPr="001734A5" w:rsidRDefault="001734A5" w:rsidP="001734A5">
      <w:pPr>
        <w:pStyle w:val="afffffffff2"/>
      </w:pPr>
      <w:r w:rsidRPr="001734A5">
        <w:t>检查风管严密性检测结果，确认符合设计要求，无漏风现象。</w:t>
      </w:r>
    </w:p>
    <w:p w14:paraId="732C132B" w14:textId="77777777" w:rsidR="001734A5" w:rsidRPr="001734A5" w:rsidRDefault="001734A5" w:rsidP="001734A5">
      <w:pPr>
        <w:pStyle w:val="affe"/>
        <w:spacing w:before="120" w:after="120"/>
      </w:pPr>
      <w:r w:rsidRPr="001734A5">
        <w:t>隐蔽工程记录</w:t>
      </w:r>
    </w:p>
    <w:p w14:paraId="7CE84830" w14:textId="77777777" w:rsidR="001734A5" w:rsidRPr="001734A5" w:rsidRDefault="001734A5" w:rsidP="001734A5">
      <w:pPr>
        <w:pStyle w:val="afffffffff2"/>
      </w:pPr>
      <w:r w:rsidRPr="001734A5">
        <w:lastRenderedPageBreak/>
        <w:t>隐蔽工程检查合格后应填写隐蔽工程验收记录，记录内容包括工程名称、隐蔽部位、施工日期、检查项目、检查结果、验收人员等。</w:t>
      </w:r>
    </w:p>
    <w:p w14:paraId="7626451B" w14:textId="77777777" w:rsidR="001734A5" w:rsidRPr="001734A5" w:rsidRDefault="001734A5" w:rsidP="001734A5">
      <w:pPr>
        <w:pStyle w:val="afffffffff2"/>
      </w:pPr>
      <w:r w:rsidRPr="001734A5">
        <w:t>记录应附隐蔽部位施工照片或影像资料，照片应能清晰反映隐蔽工程施工质量。</w:t>
      </w:r>
    </w:p>
    <w:p w14:paraId="35361DC3" w14:textId="77777777" w:rsidR="001734A5" w:rsidRPr="001734A5" w:rsidRDefault="001734A5" w:rsidP="001734A5">
      <w:pPr>
        <w:pStyle w:val="afffffffff2"/>
      </w:pPr>
      <w:r w:rsidRPr="001734A5">
        <w:t>隐蔽工程验收记录应经施工单位、监理单位、建设单位签字确认后存档，作为分项工程验收的依据。</w:t>
      </w:r>
    </w:p>
    <w:p w14:paraId="78208C8A" w14:textId="77777777" w:rsidR="001734A5" w:rsidRPr="001734A5" w:rsidRDefault="001734A5" w:rsidP="001734A5">
      <w:pPr>
        <w:pStyle w:val="afffffffff2"/>
      </w:pPr>
      <w:r w:rsidRPr="001734A5">
        <w:t>隐蔽工程未经验收或验收不合格，不得进行后续工序施工，需整改后重新验收。</w:t>
      </w:r>
    </w:p>
    <w:p w14:paraId="13BC8E02" w14:textId="77777777" w:rsidR="001734A5" w:rsidRPr="001734A5" w:rsidRDefault="001734A5" w:rsidP="001734A5">
      <w:pPr>
        <w:pStyle w:val="affc"/>
        <w:spacing w:before="240" w:after="240"/>
      </w:pPr>
      <w:bookmarkStart w:id="77" w:name="_Toc213011790"/>
      <w:r w:rsidRPr="001734A5">
        <w:t>验收要求</w:t>
      </w:r>
      <w:bookmarkEnd w:id="77"/>
    </w:p>
    <w:p w14:paraId="43A0B094" w14:textId="77777777" w:rsidR="001734A5" w:rsidRPr="001734A5" w:rsidRDefault="001734A5" w:rsidP="001734A5">
      <w:pPr>
        <w:pStyle w:val="affd"/>
        <w:spacing w:before="120" w:after="120"/>
      </w:pPr>
      <w:bookmarkStart w:id="78" w:name="_Toc213011791"/>
      <w:r w:rsidRPr="001734A5">
        <w:t>验收条件</w:t>
      </w:r>
      <w:bookmarkEnd w:id="78"/>
    </w:p>
    <w:p w14:paraId="06A2ED0B" w14:textId="77777777" w:rsidR="001734A5" w:rsidRPr="001734A5" w:rsidRDefault="001734A5" w:rsidP="001734A5">
      <w:pPr>
        <w:pStyle w:val="afffffffff3"/>
      </w:pPr>
      <w:r w:rsidRPr="001734A5">
        <w:t>暖通空调系统所有分项工程已施工完成，符合设计要求与本标准规定。</w:t>
      </w:r>
    </w:p>
    <w:p w14:paraId="336C7937" w14:textId="77777777" w:rsidR="001734A5" w:rsidRPr="001734A5" w:rsidRDefault="001734A5" w:rsidP="001734A5">
      <w:pPr>
        <w:pStyle w:val="afffffffff3"/>
      </w:pPr>
      <w:r w:rsidRPr="001734A5">
        <w:t>系统安装施工资料齐全，包括设计图纸、会审记录、施工方案、技术交底记录、材料设备合格证明文件、试验记录、隐蔽工程验收记录等。</w:t>
      </w:r>
    </w:p>
    <w:p w14:paraId="637311FD" w14:textId="77777777" w:rsidR="001734A5" w:rsidRPr="001734A5" w:rsidRDefault="001734A5" w:rsidP="001734A5">
      <w:pPr>
        <w:pStyle w:val="afffffffff3"/>
      </w:pPr>
      <w:r w:rsidRPr="001734A5">
        <w:t>施工现场已清理干净，无施工废弃物，设备及管道表面清洁，无油污、灰尘。</w:t>
      </w:r>
    </w:p>
    <w:p w14:paraId="5085FD09" w14:textId="77777777" w:rsidR="001734A5" w:rsidRPr="001734A5" w:rsidRDefault="001734A5" w:rsidP="001734A5">
      <w:pPr>
        <w:pStyle w:val="afffffffff3"/>
      </w:pPr>
      <w:r w:rsidRPr="001734A5">
        <w:t>系统调试已完成，调试记录齐全，各项性能参数符合设计要求。</w:t>
      </w:r>
    </w:p>
    <w:p w14:paraId="3F493236" w14:textId="77777777" w:rsidR="001734A5" w:rsidRPr="001734A5" w:rsidRDefault="001734A5" w:rsidP="001734A5">
      <w:pPr>
        <w:pStyle w:val="afffffffff3"/>
      </w:pPr>
      <w:r w:rsidRPr="001734A5">
        <w:t>验收组织已成立，由建设单位牵头，设计单位、施工单位、监理单位及相关专业检测机构参与。</w:t>
      </w:r>
    </w:p>
    <w:p w14:paraId="761829B1" w14:textId="77777777" w:rsidR="001734A5" w:rsidRPr="001734A5" w:rsidRDefault="001734A5" w:rsidP="001734A5">
      <w:pPr>
        <w:pStyle w:val="afffffffff3"/>
      </w:pPr>
      <w:r w:rsidRPr="001734A5">
        <w:t>验收人员应具备相应的专业资质，熟悉本标准及相关规范要求。</w:t>
      </w:r>
    </w:p>
    <w:p w14:paraId="1804509B" w14:textId="77777777" w:rsidR="001734A5" w:rsidRPr="001734A5" w:rsidRDefault="001734A5" w:rsidP="001734A5">
      <w:pPr>
        <w:pStyle w:val="afffffffff3"/>
      </w:pPr>
      <w:r w:rsidRPr="001734A5">
        <w:t>验收所需检测设备已准备齐全，包括压力 gauge、流量计、风速仪、温度计、噪声检测仪、漏风检测仪等，设备在检定有效期内。</w:t>
      </w:r>
    </w:p>
    <w:p w14:paraId="789513F6" w14:textId="77777777" w:rsidR="001734A5" w:rsidRPr="001734A5" w:rsidRDefault="001734A5" w:rsidP="001734A5">
      <w:pPr>
        <w:pStyle w:val="affd"/>
        <w:spacing w:before="120" w:after="120"/>
      </w:pPr>
      <w:bookmarkStart w:id="79" w:name="_Toc213011792"/>
      <w:r w:rsidRPr="001734A5">
        <w:t>分项工程验收</w:t>
      </w:r>
      <w:bookmarkEnd w:id="79"/>
    </w:p>
    <w:p w14:paraId="0A2BB36A" w14:textId="77777777" w:rsidR="001734A5" w:rsidRPr="001734A5" w:rsidRDefault="001734A5" w:rsidP="001734A5">
      <w:pPr>
        <w:pStyle w:val="affe"/>
        <w:spacing w:before="120" w:after="120"/>
      </w:pPr>
      <w:r w:rsidRPr="001734A5">
        <w:t>水系统验收</w:t>
      </w:r>
    </w:p>
    <w:p w14:paraId="498EA47A" w14:textId="77777777" w:rsidR="001734A5" w:rsidRPr="001734A5" w:rsidRDefault="001734A5" w:rsidP="001734A5">
      <w:pPr>
        <w:pStyle w:val="afffffffff2"/>
      </w:pPr>
      <w:r w:rsidRPr="001734A5">
        <w:t>管道安装验收检查管道材质、规格、连接方式，确认符合设计要求。</w:t>
      </w:r>
    </w:p>
    <w:p w14:paraId="0048B44A" w14:textId="77777777" w:rsidR="001734A5" w:rsidRPr="001734A5" w:rsidRDefault="001734A5" w:rsidP="001734A5">
      <w:pPr>
        <w:pStyle w:val="afffffffff2"/>
      </w:pPr>
      <w:r w:rsidRPr="001734A5">
        <w:t>检查管道安装坡度、固定方式、支架间距，确认符合本标准规定，无偏差。</w:t>
      </w:r>
    </w:p>
    <w:p w14:paraId="003937CE" w14:textId="77777777" w:rsidR="001734A5" w:rsidRPr="001734A5" w:rsidRDefault="001734A5" w:rsidP="001734A5">
      <w:pPr>
        <w:pStyle w:val="afffffffff2"/>
      </w:pPr>
      <w:r w:rsidRPr="001734A5">
        <w:t>检查阀门与仪表安装位置、方向、固定情况，确认安装正确，密封严密。</w:t>
      </w:r>
    </w:p>
    <w:p w14:paraId="2E1E80CD" w14:textId="77777777" w:rsidR="001734A5" w:rsidRPr="001734A5" w:rsidRDefault="001734A5" w:rsidP="001734A5">
      <w:pPr>
        <w:pStyle w:val="afffffffff2"/>
      </w:pPr>
      <w:r w:rsidRPr="001734A5">
        <w:t>管道压力试验验收，</w:t>
      </w:r>
      <w:proofErr w:type="gramStart"/>
      <w:r w:rsidRPr="001734A5">
        <w:t>冷冻水</w:t>
      </w:r>
      <w:proofErr w:type="gramEnd"/>
      <w:r w:rsidRPr="001734A5">
        <w:t xml:space="preserve">系统试验压力为工作压力的 1.5 </w:t>
      </w:r>
      <w:proofErr w:type="gramStart"/>
      <w:r w:rsidRPr="001734A5">
        <w:t>倍</w:t>
      </w:r>
      <w:proofErr w:type="gramEnd"/>
      <w:r w:rsidRPr="001734A5">
        <w:t>，且不应小于 0.6MPa，保压 2h，压力降不应大于 0.05MPa，无渗漏为合格。</w:t>
      </w:r>
    </w:p>
    <w:p w14:paraId="63400BB4" w14:textId="77777777" w:rsidR="001734A5" w:rsidRPr="001734A5" w:rsidRDefault="001734A5" w:rsidP="001734A5">
      <w:pPr>
        <w:pStyle w:val="afffffffff2"/>
      </w:pPr>
      <w:r w:rsidRPr="001734A5">
        <w:t xml:space="preserve">冷却水系统试验压力为工作压力的 1.5 </w:t>
      </w:r>
      <w:proofErr w:type="gramStart"/>
      <w:r w:rsidRPr="001734A5">
        <w:t>倍</w:t>
      </w:r>
      <w:proofErr w:type="gramEnd"/>
      <w:r w:rsidRPr="001734A5">
        <w:t>，保压 2h，压力降不应大于 0.05MPa，无渗漏为合格。</w:t>
      </w:r>
    </w:p>
    <w:p w14:paraId="2B0DEB5F" w14:textId="77777777" w:rsidR="001734A5" w:rsidRPr="001734A5" w:rsidRDefault="001734A5" w:rsidP="001734A5">
      <w:pPr>
        <w:pStyle w:val="afffffffff2"/>
      </w:pPr>
      <w:r w:rsidRPr="001734A5">
        <w:t xml:space="preserve">热水系统试验压力为工作压力的 1.5 </w:t>
      </w:r>
      <w:proofErr w:type="gramStart"/>
      <w:r w:rsidRPr="001734A5">
        <w:t>倍</w:t>
      </w:r>
      <w:proofErr w:type="gramEnd"/>
      <w:r w:rsidRPr="001734A5">
        <w:t>，保压 2h，压力降不应大于 0.05MPa，无渗漏为合格。</w:t>
      </w:r>
    </w:p>
    <w:p w14:paraId="500B57C1" w14:textId="77777777" w:rsidR="001734A5" w:rsidRPr="001734A5" w:rsidRDefault="001734A5" w:rsidP="001734A5">
      <w:pPr>
        <w:pStyle w:val="afffffffff2"/>
      </w:pPr>
      <w:r w:rsidRPr="001734A5">
        <w:t>管道冲洗验收，冲洗水流速度不应小于 1.0m/s，直至出水清澈无杂质，排水水质与进水水质一致为合格。</w:t>
      </w:r>
    </w:p>
    <w:p w14:paraId="5E326273" w14:textId="77777777" w:rsidR="001734A5" w:rsidRPr="001734A5" w:rsidRDefault="001734A5" w:rsidP="001734A5">
      <w:pPr>
        <w:pStyle w:val="afffffffff2"/>
      </w:pPr>
      <w:r w:rsidRPr="001734A5">
        <w:t>保温与防腐施工验收，检查保温层材质、厚度、施工质量，确认无空隙、空鼓，密封严密。</w:t>
      </w:r>
    </w:p>
    <w:p w14:paraId="4DF7BFBA" w14:textId="77777777" w:rsidR="001734A5" w:rsidRPr="001734A5" w:rsidRDefault="001734A5" w:rsidP="001734A5">
      <w:pPr>
        <w:pStyle w:val="afffffffff2"/>
      </w:pPr>
      <w:r w:rsidRPr="001734A5">
        <w:t>检查防腐涂层材质、厚度、涂刷质量，确认均匀无漏涂，附着力符合要求。</w:t>
      </w:r>
    </w:p>
    <w:p w14:paraId="34831644" w14:textId="77777777" w:rsidR="001734A5" w:rsidRPr="001734A5" w:rsidRDefault="001734A5" w:rsidP="001734A5">
      <w:pPr>
        <w:pStyle w:val="affe"/>
        <w:spacing w:before="120" w:after="120"/>
      </w:pPr>
      <w:proofErr w:type="gramStart"/>
      <w:r w:rsidRPr="001734A5">
        <w:t>风系统</w:t>
      </w:r>
      <w:proofErr w:type="gramEnd"/>
      <w:r w:rsidRPr="001734A5">
        <w:t>验收</w:t>
      </w:r>
    </w:p>
    <w:p w14:paraId="23FA046C" w14:textId="77777777" w:rsidR="001734A5" w:rsidRPr="001734A5" w:rsidRDefault="001734A5" w:rsidP="001734A5">
      <w:pPr>
        <w:pStyle w:val="afffffffff2"/>
      </w:pPr>
      <w:r w:rsidRPr="001734A5">
        <w:t>风管制作与安装验收，检查风管材质、规格、连接方式，确认符合设计要求。</w:t>
      </w:r>
    </w:p>
    <w:p w14:paraId="49887548" w14:textId="77777777" w:rsidR="001734A5" w:rsidRPr="001734A5" w:rsidRDefault="001734A5" w:rsidP="001734A5">
      <w:pPr>
        <w:pStyle w:val="afffffffff2"/>
      </w:pPr>
      <w:r w:rsidRPr="001734A5">
        <w:t>检查风管安装坡度、支吊架间距、固定方式，确认符合本标准规定。</w:t>
      </w:r>
    </w:p>
    <w:p w14:paraId="13082107" w14:textId="77777777" w:rsidR="001734A5" w:rsidRPr="001734A5" w:rsidRDefault="001734A5" w:rsidP="001734A5">
      <w:pPr>
        <w:pStyle w:val="afffffffff2"/>
      </w:pPr>
      <w:r w:rsidRPr="001734A5">
        <w:t>检查风管接口密封质量，采用漏光法或漏风量检测，确认无漏风现象。</w:t>
      </w:r>
    </w:p>
    <w:p w14:paraId="39E7C32A" w14:textId="77777777" w:rsidR="001734A5" w:rsidRPr="001734A5" w:rsidRDefault="001734A5" w:rsidP="001734A5">
      <w:pPr>
        <w:pStyle w:val="afffffffff2"/>
      </w:pPr>
      <w:r w:rsidRPr="001734A5">
        <w:t>低压风管漏光法检测无明显漏光为合格，中高压风管漏风量实测值不应大于设计允许值为合格。</w:t>
      </w:r>
    </w:p>
    <w:p w14:paraId="0B36EFE3" w14:textId="77777777" w:rsidR="001734A5" w:rsidRPr="001734A5" w:rsidRDefault="001734A5" w:rsidP="001734A5">
      <w:pPr>
        <w:pStyle w:val="afffffffff2"/>
      </w:pPr>
      <w:proofErr w:type="gramStart"/>
      <w:r w:rsidRPr="001734A5">
        <w:t>风口与</w:t>
      </w:r>
      <w:proofErr w:type="gramEnd"/>
      <w:r w:rsidRPr="001734A5">
        <w:t>风阀安装验收，检查风口安装位置、平整度、固定情况，确认符合要求。</w:t>
      </w:r>
    </w:p>
    <w:p w14:paraId="559D91D5" w14:textId="77777777" w:rsidR="001734A5" w:rsidRPr="001734A5" w:rsidRDefault="001734A5" w:rsidP="001734A5">
      <w:pPr>
        <w:pStyle w:val="afffffffff2"/>
      </w:pPr>
      <w:r w:rsidRPr="001734A5">
        <w:t>检查风阀安装位置、方向、动作灵活性，确认安装正确，密封严密。</w:t>
      </w:r>
    </w:p>
    <w:p w14:paraId="18F08554" w14:textId="77777777" w:rsidR="001734A5" w:rsidRPr="001734A5" w:rsidRDefault="001734A5" w:rsidP="001734A5">
      <w:pPr>
        <w:pStyle w:val="afffffffff2"/>
      </w:pPr>
      <w:r w:rsidRPr="001734A5">
        <w:t>防火阀、排烟防火阀安装验收，检查安装位置、方向、联动功能，确认符合消防规范要求。</w:t>
      </w:r>
    </w:p>
    <w:p w14:paraId="5E379F09" w14:textId="77777777" w:rsidR="001734A5" w:rsidRPr="001734A5" w:rsidRDefault="001734A5" w:rsidP="001734A5">
      <w:pPr>
        <w:pStyle w:val="afffffffff2"/>
      </w:pPr>
      <w:r w:rsidRPr="001734A5">
        <w:t>风机与空气处理设备安装验收，检查设备安装位置、</w:t>
      </w:r>
      <w:proofErr w:type="gramStart"/>
      <w:r w:rsidRPr="001734A5">
        <w:t>找平找正</w:t>
      </w:r>
      <w:proofErr w:type="gramEnd"/>
      <w:r w:rsidRPr="001734A5">
        <w:t>情况，确认符合要求。</w:t>
      </w:r>
    </w:p>
    <w:p w14:paraId="16DD0CF7" w14:textId="77777777" w:rsidR="001734A5" w:rsidRPr="001734A5" w:rsidRDefault="001734A5" w:rsidP="001734A5">
      <w:pPr>
        <w:pStyle w:val="afffffffff2"/>
      </w:pPr>
      <w:r w:rsidRPr="001734A5">
        <w:t>检查设备运行状态，风机运行噪声不应大于设计要求，空气处理设备运行正常，无异常振动。</w:t>
      </w:r>
    </w:p>
    <w:p w14:paraId="39471A66" w14:textId="77777777" w:rsidR="001734A5" w:rsidRPr="001734A5" w:rsidRDefault="001734A5" w:rsidP="001734A5">
      <w:pPr>
        <w:pStyle w:val="affe"/>
        <w:spacing w:before="120" w:after="120"/>
      </w:pPr>
      <w:r w:rsidRPr="001734A5">
        <w:t>设备安装验收</w:t>
      </w:r>
    </w:p>
    <w:p w14:paraId="77CC9D82" w14:textId="77777777" w:rsidR="001734A5" w:rsidRPr="001734A5" w:rsidRDefault="001734A5" w:rsidP="001734A5">
      <w:pPr>
        <w:pStyle w:val="afffffffff2"/>
      </w:pPr>
      <w:r w:rsidRPr="001734A5">
        <w:lastRenderedPageBreak/>
        <w:t>制冷机组安装验收，检查设备安装位置、</w:t>
      </w:r>
      <w:proofErr w:type="gramStart"/>
      <w:r w:rsidRPr="001734A5">
        <w:t>找平找正</w:t>
      </w:r>
      <w:proofErr w:type="gramEnd"/>
      <w:r w:rsidRPr="001734A5">
        <w:t>情况、地脚螺栓固定情况，确认符合要求。</w:t>
      </w:r>
    </w:p>
    <w:p w14:paraId="7FC377FD" w14:textId="77777777" w:rsidR="001734A5" w:rsidRPr="001734A5" w:rsidRDefault="001734A5" w:rsidP="001734A5">
      <w:pPr>
        <w:pStyle w:val="afffffffff2"/>
      </w:pPr>
      <w:r w:rsidRPr="001734A5">
        <w:t>检查设备运行状态，压缩机运行平稳，无异常噪声与振动，制冷量符合设计要求。</w:t>
      </w:r>
    </w:p>
    <w:p w14:paraId="08DF172E" w14:textId="77777777" w:rsidR="001734A5" w:rsidRPr="001734A5" w:rsidRDefault="001734A5" w:rsidP="001734A5">
      <w:pPr>
        <w:pStyle w:val="afffffffff2"/>
      </w:pPr>
      <w:r w:rsidRPr="001734A5">
        <w:t>水泵安装验收，检查设备安装位置、</w:t>
      </w:r>
      <w:proofErr w:type="gramStart"/>
      <w:r w:rsidRPr="001734A5">
        <w:t>找平找正</w:t>
      </w:r>
      <w:proofErr w:type="gramEnd"/>
      <w:r w:rsidRPr="001734A5">
        <w:t>情况、联轴器同轴度，确认符合要求。</w:t>
      </w:r>
    </w:p>
    <w:p w14:paraId="7188F355" w14:textId="77777777" w:rsidR="001734A5" w:rsidRPr="001734A5" w:rsidRDefault="001734A5" w:rsidP="001734A5">
      <w:pPr>
        <w:pStyle w:val="afffffffff2"/>
      </w:pPr>
      <w:r w:rsidRPr="001734A5">
        <w:t>检查水泵运行状态，流量、扬程符合设计要求，运行噪声不应大于 75dB (A)，无渗漏现象。</w:t>
      </w:r>
    </w:p>
    <w:p w14:paraId="2DEC09DA" w14:textId="77777777" w:rsidR="001734A5" w:rsidRPr="001734A5" w:rsidRDefault="001734A5" w:rsidP="001734A5">
      <w:pPr>
        <w:pStyle w:val="afffffffff2"/>
      </w:pPr>
      <w:r w:rsidRPr="001734A5">
        <w:t>换热器安装验收，检查设备安装位置、</w:t>
      </w:r>
      <w:proofErr w:type="gramStart"/>
      <w:r w:rsidRPr="001734A5">
        <w:t>找平找正</w:t>
      </w:r>
      <w:proofErr w:type="gramEnd"/>
      <w:r w:rsidRPr="001734A5">
        <w:t>情况、连接质量，确认符合要求。</w:t>
      </w:r>
    </w:p>
    <w:p w14:paraId="5342C158" w14:textId="77777777" w:rsidR="001734A5" w:rsidRPr="001734A5" w:rsidRDefault="001734A5" w:rsidP="001734A5">
      <w:pPr>
        <w:pStyle w:val="afffffffff2"/>
      </w:pPr>
      <w:r w:rsidRPr="001734A5">
        <w:t>检查换热器运行状态，换热效率符合设计要求，无渗漏现象。</w:t>
      </w:r>
    </w:p>
    <w:p w14:paraId="43001BF1" w14:textId="77777777" w:rsidR="001734A5" w:rsidRPr="001734A5" w:rsidRDefault="001734A5" w:rsidP="001734A5">
      <w:pPr>
        <w:pStyle w:val="afffffffff2"/>
      </w:pPr>
      <w:r w:rsidRPr="001734A5">
        <w:t>冷却塔安装验收，检查设备安装位置、水平度、连接质量，确认符合要求。</w:t>
      </w:r>
    </w:p>
    <w:p w14:paraId="763CD79F" w14:textId="77777777" w:rsidR="001734A5" w:rsidRPr="001734A5" w:rsidRDefault="001734A5" w:rsidP="001734A5">
      <w:pPr>
        <w:pStyle w:val="afffffffff2"/>
      </w:pPr>
      <w:r w:rsidRPr="001734A5">
        <w:t>检查冷却塔运行状态，冷却效果符合设计要求，风机运行正常，无异常噪声。</w:t>
      </w:r>
    </w:p>
    <w:p w14:paraId="1728DE42" w14:textId="77777777" w:rsidR="001734A5" w:rsidRPr="001734A5" w:rsidRDefault="001734A5" w:rsidP="001734A5">
      <w:pPr>
        <w:pStyle w:val="affe"/>
        <w:spacing w:before="120" w:after="120"/>
      </w:pPr>
      <w:r w:rsidRPr="001734A5">
        <w:t>隐蔽工程验收</w:t>
      </w:r>
    </w:p>
    <w:p w14:paraId="15E3483F" w14:textId="77777777" w:rsidR="001734A5" w:rsidRPr="001734A5" w:rsidRDefault="001734A5" w:rsidP="001734A5">
      <w:pPr>
        <w:pStyle w:val="afffffffff2"/>
      </w:pPr>
      <w:r w:rsidRPr="001734A5">
        <w:t>隐蔽工程验收依据隐蔽工程验收记录及影像资料，结合现场抽查进行。</w:t>
      </w:r>
    </w:p>
    <w:p w14:paraId="4B574A30" w14:textId="77777777" w:rsidR="001734A5" w:rsidRPr="001734A5" w:rsidRDefault="001734A5" w:rsidP="001734A5">
      <w:pPr>
        <w:pStyle w:val="afffffffff2"/>
      </w:pPr>
      <w:r w:rsidRPr="001734A5">
        <w:t>抽查比例不应小于隐蔽工程总量的 30%，重点抽查关键部位与薄弱环节。</w:t>
      </w:r>
    </w:p>
    <w:p w14:paraId="6EC60134" w14:textId="77777777" w:rsidR="001734A5" w:rsidRPr="001734A5" w:rsidRDefault="001734A5" w:rsidP="001734A5">
      <w:pPr>
        <w:pStyle w:val="afffffffff2"/>
      </w:pPr>
      <w:r w:rsidRPr="001734A5">
        <w:t>检查隐蔽部位管道安装质量、阀门仪表安装质量，确认符合设计要求与本标准规定。</w:t>
      </w:r>
    </w:p>
    <w:p w14:paraId="3D292C11" w14:textId="77777777" w:rsidR="001734A5" w:rsidRPr="001734A5" w:rsidRDefault="001734A5" w:rsidP="001734A5">
      <w:pPr>
        <w:pStyle w:val="afffffffff2"/>
      </w:pPr>
      <w:r w:rsidRPr="001734A5">
        <w:t>检查隐蔽部位保温与防腐施工质量，确认符合要求，无质量缺陷。</w:t>
      </w:r>
    </w:p>
    <w:p w14:paraId="6F8C4B89" w14:textId="77777777" w:rsidR="001734A5" w:rsidRPr="001734A5" w:rsidRDefault="001734A5" w:rsidP="001734A5">
      <w:pPr>
        <w:pStyle w:val="afffffffff2"/>
      </w:pPr>
      <w:r w:rsidRPr="001734A5">
        <w:t>检查隐蔽部位密封处理与防火封堵质量，确认符合要求，无安全隐患。</w:t>
      </w:r>
    </w:p>
    <w:p w14:paraId="743AABEB" w14:textId="77777777" w:rsidR="001734A5" w:rsidRPr="001734A5" w:rsidRDefault="001734A5" w:rsidP="001734A5">
      <w:pPr>
        <w:pStyle w:val="afffffffff2"/>
      </w:pPr>
      <w:r w:rsidRPr="001734A5">
        <w:t>隐蔽工程验收合格后方可通过分项工程验收，</w:t>
      </w:r>
      <w:proofErr w:type="gramStart"/>
      <w:r w:rsidRPr="001734A5">
        <w:t>不合格项需整改</w:t>
      </w:r>
      <w:proofErr w:type="gramEnd"/>
      <w:r w:rsidRPr="001734A5">
        <w:t>后重新验收。</w:t>
      </w:r>
    </w:p>
    <w:p w14:paraId="09E25EF8" w14:textId="77777777" w:rsidR="001734A5" w:rsidRPr="001734A5" w:rsidRDefault="001734A5" w:rsidP="001734A5">
      <w:pPr>
        <w:pStyle w:val="affd"/>
        <w:spacing w:before="120" w:after="120"/>
      </w:pPr>
      <w:bookmarkStart w:id="80" w:name="_Toc213011793"/>
      <w:r w:rsidRPr="001734A5">
        <w:t>系统调试与整体验收</w:t>
      </w:r>
      <w:bookmarkEnd w:id="80"/>
    </w:p>
    <w:p w14:paraId="4C6208AA" w14:textId="77777777" w:rsidR="001734A5" w:rsidRPr="001734A5" w:rsidRDefault="001734A5" w:rsidP="001734A5">
      <w:pPr>
        <w:pStyle w:val="affe"/>
        <w:spacing w:before="120" w:after="120"/>
      </w:pPr>
      <w:r w:rsidRPr="001734A5">
        <w:t>系统调试</w:t>
      </w:r>
    </w:p>
    <w:p w14:paraId="67F340EA" w14:textId="77777777" w:rsidR="001734A5" w:rsidRPr="001734A5" w:rsidRDefault="001734A5" w:rsidP="001734A5">
      <w:pPr>
        <w:pStyle w:val="afffffffff2"/>
      </w:pPr>
      <w:r w:rsidRPr="001734A5">
        <w:t xml:space="preserve">风量平衡调试，调整风阀开度，使各风口实测风量与设计风量偏差不应大于 </w:t>
      </w:r>
      <w:r w:rsidRPr="001734A5">
        <w:t>±</w:t>
      </w:r>
      <w:r w:rsidRPr="001734A5">
        <w:t>10%。</w:t>
      </w:r>
    </w:p>
    <w:p w14:paraId="7A0E4512" w14:textId="77777777" w:rsidR="001734A5" w:rsidRPr="001734A5" w:rsidRDefault="001734A5" w:rsidP="001734A5">
      <w:pPr>
        <w:pStyle w:val="afffffffff2"/>
      </w:pPr>
      <w:r w:rsidRPr="001734A5">
        <w:t>同一系统内各风口风量不平衡度不应大于 15%，符合要求为合格。</w:t>
      </w:r>
    </w:p>
    <w:p w14:paraId="107CAB3E" w14:textId="77777777" w:rsidR="001734A5" w:rsidRPr="001734A5" w:rsidRDefault="001734A5" w:rsidP="001734A5">
      <w:pPr>
        <w:pStyle w:val="afffffffff2"/>
      </w:pPr>
      <w:r w:rsidRPr="001734A5">
        <w:t xml:space="preserve">水量平衡调试，调整阀门开度，使各分支管路实测流量与设计流量偏差不应大于 </w:t>
      </w:r>
      <w:r w:rsidRPr="001734A5">
        <w:t>±</w:t>
      </w:r>
      <w:r w:rsidRPr="001734A5">
        <w:t>10%。</w:t>
      </w:r>
    </w:p>
    <w:p w14:paraId="19C22BFD" w14:textId="77777777" w:rsidR="001734A5" w:rsidRPr="001734A5" w:rsidRDefault="001734A5" w:rsidP="001734A5">
      <w:pPr>
        <w:pStyle w:val="afffffffff2"/>
      </w:pPr>
      <w:r w:rsidRPr="001734A5">
        <w:t xml:space="preserve">系统总流量与设计流量偏差不应大于 </w:t>
      </w:r>
      <w:r w:rsidRPr="001734A5">
        <w:t>±</w:t>
      </w:r>
      <w:r w:rsidRPr="001734A5">
        <w:t>5%，符合要求为合格。</w:t>
      </w:r>
    </w:p>
    <w:p w14:paraId="491E40CE" w14:textId="77777777" w:rsidR="001734A5" w:rsidRPr="001734A5" w:rsidRDefault="001734A5" w:rsidP="001734A5">
      <w:pPr>
        <w:pStyle w:val="afffffffff2"/>
      </w:pPr>
      <w:r w:rsidRPr="001734A5">
        <w:t xml:space="preserve">温度与湿度参数调试，在设计工况下运行，室内实测温度与设计温度偏差不应大于 </w:t>
      </w:r>
      <w:r w:rsidRPr="001734A5">
        <w:t>±</w:t>
      </w:r>
      <w:r w:rsidRPr="001734A5">
        <w:t>1</w:t>
      </w:r>
      <w:r w:rsidRPr="001734A5">
        <w:t>℃</w:t>
      </w:r>
      <w:r w:rsidRPr="001734A5">
        <w:t>。</w:t>
      </w:r>
    </w:p>
    <w:p w14:paraId="28A90C02" w14:textId="77777777" w:rsidR="001734A5" w:rsidRPr="001734A5" w:rsidRDefault="001734A5" w:rsidP="001734A5">
      <w:pPr>
        <w:pStyle w:val="afffffffff2"/>
      </w:pPr>
      <w:r w:rsidRPr="001734A5">
        <w:t xml:space="preserve">室内实测相对湿度与设计相对湿度偏差不应大于 </w:t>
      </w:r>
      <w:r w:rsidRPr="001734A5">
        <w:t>±</w:t>
      </w:r>
      <w:r w:rsidRPr="001734A5">
        <w:t>5%，符合要求为合格。</w:t>
      </w:r>
    </w:p>
    <w:p w14:paraId="783E7526" w14:textId="77777777" w:rsidR="001734A5" w:rsidRPr="001734A5" w:rsidRDefault="001734A5" w:rsidP="001734A5">
      <w:pPr>
        <w:pStyle w:val="afffffffff2"/>
      </w:pPr>
      <w:r w:rsidRPr="001734A5">
        <w:t>设备运行状态调试，检查制冷机组、水泵、风机等设备运行参数，确认符合设计要求。</w:t>
      </w:r>
    </w:p>
    <w:p w14:paraId="0F213D80" w14:textId="77777777" w:rsidR="001734A5" w:rsidRPr="001734A5" w:rsidRDefault="001734A5" w:rsidP="001734A5">
      <w:pPr>
        <w:pStyle w:val="afffffffff2"/>
      </w:pPr>
      <w:r w:rsidRPr="001734A5">
        <w:t>设备运行平稳，无异常噪声与振动，电机电流不应超过额定电流。</w:t>
      </w:r>
    </w:p>
    <w:p w14:paraId="0941135F" w14:textId="77777777" w:rsidR="001734A5" w:rsidRPr="001734A5" w:rsidRDefault="001734A5" w:rsidP="001734A5">
      <w:pPr>
        <w:pStyle w:val="afffffffff2"/>
      </w:pPr>
      <w:r w:rsidRPr="001734A5">
        <w:t>控制系统调试，检查传感器信号传输准确性，执行器动作响应及时性与准确性。</w:t>
      </w:r>
    </w:p>
    <w:p w14:paraId="2090DC03" w14:textId="77777777" w:rsidR="001734A5" w:rsidRPr="001734A5" w:rsidRDefault="001734A5" w:rsidP="001734A5">
      <w:pPr>
        <w:pStyle w:val="afffffffff2"/>
      </w:pPr>
      <w:r w:rsidRPr="001734A5">
        <w:t>控制器逻辑功能符合设计要求，系统自动控制、手动控制切换正常。</w:t>
      </w:r>
    </w:p>
    <w:p w14:paraId="705510EA" w14:textId="77777777" w:rsidR="001734A5" w:rsidRPr="001734A5" w:rsidRDefault="001734A5" w:rsidP="001734A5">
      <w:pPr>
        <w:pStyle w:val="affe"/>
        <w:spacing w:before="120" w:after="120"/>
      </w:pPr>
      <w:r w:rsidRPr="001734A5">
        <w:t>整体验收</w:t>
      </w:r>
    </w:p>
    <w:p w14:paraId="0A76D932" w14:textId="77777777" w:rsidR="001734A5" w:rsidRPr="001734A5" w:rsidRDefault="001734A5" w:rsidP="001734A5">
      <w:pPr>
        <w:pStyle w:val="afffffffff2"/>
      </w:pPr>
      <w:r w:rsidRPr="001734A5">
        <w:t>整体性能验收，在设计工况下连续运行 8h，系统运行稳定，无故障停机为合格。</w:t>
      </w:r>
    </w:p>
    <w:p w14:paraId="0C771421" w14:textId="77777777" w:rsidR="001734A5" w:rsidRPr="001734A5" w:rsidRDefault="001734A5" w:rsidP="001734A5">
      <w:pPr>
        <w:pStyle w:val="afffffffff2"/>
      </w:pPr>
      <w:r w:rsidRPr="001734A5">
        <w:t xml:space="preserve">系统制冷量或制热量实测值与设计值偏差不应大于 </w:t>
      </w:r>
      <w:r w:rsidRPr="001734A5">
        <w:t>±</w:t>
      </w:r>
      <w:r w:rsidRPr="001734A5">
        <w:t>5%，符合要求为合格。</w:t>
      </w:r>
    </w:p>
    <w:p w14:paraId="4F4BFBF8" w14:textId="77777777" w:rsidR="001734A5" w:rsidRPr="001734A5" w:rsidRDefault="001734A5" w:rsidP="001734A5">
      <w:pPr>
        <w:pStyle w:val="afffffffff2"/>
      </w:pPr>
      <w:r w:rsidRPr="001734A5">
        <w:t>系统能效比符合设计要求，冷水机组能效比不应低于设计值，水泵、风机单位能耗符合相关标准。</w:t>
      </w:r>
    </w:p>
    <w:p w14:paraId="310E4BF6" w14:textId="77777777" w:rsidR="001734A5" w:rsidRPr="001734A5" w:rsidRDefault="001734A5" w:rsidP="001734A5">
      <w:pPr>
        <w:pStyle w:val="afffffffff2"/>
      </w:pPr>
      <w:r w:rsidRPr="001734A5">
        <w:t>安全性能验收，检查系统压力保护、温度保护、过载保护等安全装置，确认动作可靠。</w:t>
      </w:r>
    </w:p>
    <w:p w14:paraId="0C84E14E" w14:textId="77777777" w:rsidR="001734A5" w:rsidRPr="001734A5" w:rsidRDefault="001734A5" w:rsidP="001734A5">
      <w:pPr>
        <w:pStyle w:val="afffffffff2"/>
      </w:pPr>
      <w:r w:rsidRPr="001734A5">
        <w:t>检查电气系统接地电阻不应大于 4</w:t>
      </w:r>
      <w:r w:rsidRPr="001734A5">
        <w:t>Ω</w:t>
      </w:r>
      <w:r w:rsidRPr="001734A5">
        <w:t>，绝缘电阻不应小于 0.5M</w:t>
      </w:r>
      <w:r w:rsidRPr="001734A5">
        <w:t>Ω</w:t>
      </w:r>
      <w:r w:rsidRPr="001734A5">
        <w:t>，符合电气安全要求。</w:t>
      </w:r>
    </w:p>
    <w:p w14:paraId="60C42502" w14:textId="29536749" w:rsidR="001734A5" w:rsidRPr="00846DCD" w:rsidRDefault="001734A5" w:rsidP="001734A5">
      <w:pPr>
        <w:pStyle w:val="afffffffff2"/>
      </w:pPr>
      <w:r w:rsidRPr="001734A5">
        <w:t>环保性能验收，系统运行噪声</w:t>
      </w:r>
      <w:r w:rsidRPr="00846DCD">
        <w:t>符合 GB 3096要求，室内噪声不应大于 55dB (A)。</w:t>
      </w:r>
    </w:p>
    <w:p w14:paraId="46A30A10" w14:textId="77777777" w:rsidR="001734A5" w:rsidRPr="001734A5" w:rsidRDefault="001734A5" w:rsidP="001734A5">
      <w:pPr>
        <w:pStyle w:val="affe"/>
        <w:spacing w:before="120" w:after="120"/>
      </w:pPr>
      <w:r w:rsidRPr="001734A5">
        <w:t>验收结果判定与处理</w:t>
      </w:r>
    </w:p>
    <w:p w14:paraId="77C5EB04" w14:textId="77777777" w:rsidR="001734A5" w:rsidRPr="001734A5" w:rsidRDefault="001734A5" w:rsidP="001734A5">
      <w:pPr>
        <w:pStyle w:val="afffffffff2"/>
      </w:pPr>
      <w:r w:rsidRPr="001734A5">
        <w:t>分项工程验收合格率达到 100%，且无严重质量缺陷，方可判定分项工程验收合格。</w:t>
      </w:r>
    </w:p>
    <w:p w14:paraId="7ED5E52C" w14:textId="77777777" w:rsidR="001734A5" w:rsidRPr="001734A5" w:rsidRDefault="001734A5" w:rsidP="001734A5">
      <w:pPr>
        <w:pStyle w:val="afffffffff2"/>
      </w:pPr>
      <w:r w:rsidRPr="001734A5">
        <w:t>系统调试各项参数均符合设计要求与本标准规定，方可判定系统调试合格。</w:t>
      </w:r>
    </w:p>
    <w:p w14:paraId="6EC5B866" w14:textId="77777777" w:rsidR="001734A5" w:rsidRPr="001734A5" w:rsidRDefault="001734A5" w:rsidP="001734A5">
      <w:pPr>
        <w:pStyle w:val="afffffffff2"/>
      </w:pPr>
      <w:r w:rsidRPr="001734A5">
        <w:t>整体验收各项性能指标均符合设计要求与本标准规定，方可判定整体验收合格。</w:t>
      </w:r>
    </w:p>
    <w:p w14:paraId="32402528" w14:textId="77777777" w:rsidR="001734A5" w:rsidRPr="001734A5" w:rsidRDefault="001734A5" w:rsidP="001734A5">
      <w:pPr>
        <w:pStyle w:val="afffffffff2"/>
      </w:pPr>
      <w:r w:rsidRPr="001734A5">
        <w:t>验收过程中发现的一般质量缺陷，施工单位应在规定期限内整改，整改完成后经监理单位复查合格，可判定验收合格。</w:t>
      </w:r>
    </w:p>
    <w:p w14:paraId="61DE2BFF" w14:textId="77777777" w:rsidR="001734A5" w:rsidRPr="001734A5" w:rsidRDefault="001734A5" w:rsidP="001734A5">
      <w:pPr>
        <w:pStyle w:val="afffffffff2"/>
      </w:pPr>
      <w:r w:rsidRPr="001734A5">
        <w:t>发现的严重质量缺陷，施工单位应制定专项整改方案，经设计单位、建设单位批准后实施。</w:t>
      </w:r>
    </w:p>
    <w:p w14:paraId="234AC5E2" w14:textId="77777777" w:rsidR="001734A5" w:rsidRPr="001734A5" w:rsidRDefault="001734A5" w:rsidP="001734A5">
      <w:pPr>
        <w:pStyle w:val="afffffffff2"/>
      </w:pPr>
      <w:r w:rsidRPr="001734A5">
        <w:t>整改完成后重新组织验收，直至验收合格。</w:t>
      </w:r>
    </w:p>
    <w:p w14:paraId="06962654" w14:textId="77777777" w:rsidR="001734A5" w:rsidRPr="001734A5" w:rsidRDefault="001734A5" w:rsidP="001734A5">
      <w:pPr>
        <w:pStyle w:val="afffffffff2"/>
      </w:pPr>
      <w:r w:rsidRPr="001734A5">
        <w:t>验收合格后，由建设单位、设计单位、施工单位、监理单位共同签署验收合格文件。</w:t>
      </w:r>
    </w:p>
    <w:p w14:paraId="494912F9" w14:textId="77777777" w:rsidR="001734A5" w:rsidRPr="001734A5" w:rsidRDefault="001734A5" w:rsidP="001734A5">
      <w:pPr>
        <w:pStyle w:val="affe"/>
        <w:spacing w:before="120" w:after="120"/>
      </w:pPr>
      <w:r w:rsidRPr="001734A5">
        <w:t>资料归档</w:t>
      </w:r>
    </w:p>
    <w:p w14:paraId="1369A59D" w14:textId="77777777" w:rsidR="001734A5" w:rsidRPr="001734A5" w:rsidRDefault="001734A5" w:rsidP="001734A5">
      <w:pPr>
        <w:pStyle w:val="afffffffff2"/>
      </w:pPr>
      <w:r w:rsidRPr="001734A5">
        <w:lastRenderedPageBreak/>
        <w:t>施工单位应在整体验收合格后 30 日内，向建设单位移交完整的工程资料。</w:t>
      </w:r>
    </w:p>
    <w:p w14:paraId="570332A1" w14:textId="77777777" w:rsidR="001734A5" w:rsidRPr="001734A5" w:rsidRDefault="001734A5" w:rsidP="001734A5">
      <w:pPr>
        <w:pStyle w:val="afffffffff2"/>
      </w:pPr>
      <w:r w:rsidRPr="001734A5">
        <w:t>归档资料包括设计图纸、会审记录、施工方案、技术交底记录、材料设备合格证明文件。</w:t>
      </w:r>
    </w:p>
    <w:p w14:paraId="30BA25FA" w14:textId="77777777" w:rsidR="001734A5" w:rsidRPr="001734A5" w:rsidRDefault="001734A5" w:rsidP="001734A5">
      <w:pPr>
        <w:pStyle w:val="afffffffff2"/>
      </w:pPr>
      <w:r w:rsidRPr="001734A5">
        <w:t>包括材料设备进场检验记录、试验记录、隐蔽工程验收记录、分项工程验收记录。</w:t>
      </w:r>
    </w:p>
    <w:p w14:paraId="704FB957" w14:textId="77777777" w:rsidR="001734A5" w:rsidRPr="001734A5" w:rsidRDefault="001734A5" w:rsidP="001734A5">
      <w:pPr>
        <w:pStyle w:val="afffffffff2"/>
      </w:pPr>
      <w:r w:rsidRPr="001734A5">
        <w:t>包括系统调试记录、整体验收记录、质量保修书等。</w:t>
      </w:r>
    </w:p>
    <w:p w14:paraId="3D86306C" w14:textId="77777777" w:rsidR="001734A5" w:rsidRPr="001734A5" w:rsidRDefault="001734A5" w:rsidP="001734A5">
      <w:pPr>
        <w:pStyle w:val="afffffffff2"/>
      </w:pPr>
      <w:r w:rsidRPr="001734A5">
        <w:t>归档资料应纸质版与电子版同时移交，纸质版资料应装订成册，编号清晰，电子版资料应存储在专用存储设备中。</w:t>
      </w:r>
    </w:p>
    <w:p w14:paraId="5FFC75C6" w14:textId="77777777" w:rsidR="001734A5" w:rsidRPr="001734A5" w:rsidRDefault="001734A5" w:rsidP="001734A5">
      <w:pPr>
        <w:pStyle w:val="afffffffff2"/>
      </w:pPr>
      <w:r w:rsidRPr="001734A5">
        <w:t>资料保存期限不应少于 5 年，重要工程资料保存期限不应少于 10 年。</w:t>
      </w:r>
    </w:p>
    <w:p w14:paraId="733F2543" w14:textId="77777777" w:rsidR="001734A5" w:rsidRPr="001734A5" w:rsidRDefault="001734A5" w:rsidP="001734A5">
      <w:pPr>
        <w:pStyle w:val="affc"/>
        <w:spacing w:before="240" w:after="240"/>
      </w:pPr>
      <w:bookmarkStart w:id="81" w:name="_Toc213011794"/>
      <w:r w:rsidRPr="001734A5">
        <w:t>质量保修</w:t>
      </w:r>
      <w:bookmarkEnd w:id="81"/>
    </w:p>
    <w:p w14:paraId="5885709A" w14:textId="77777777" w:rsidR="001734A5" w:rsidRPr="001734A5" w:rsidRDefault="001734A5" w:rsidP="001734A5">
      <w:pPr>
        <w:pStyle w:val="affd"/>
        <w:spacing w:before="120" w:after="120"/>
      </w:pPr>
      <w:bookmarkStart w:id="82" w:name="_Toc213011795"/>
      <w:r w:rsidRPr="001734A5">
        <w:t>保修范围</w:t>
      </w:r>
      <w:bookmarkEnd w:id="82"/>
    </w:p>
    <w:p w14:paraId="123DA821" w14:textId="77777777" w:rsidR="001734A5" w:rsidRPr="001734A5" w:rsidRDefault="001734A5" w:rsidP="001734A5">
      <w:pPr>
        <w:pStyle w:val="afffffffff3"/>
      </w:pPr>
      <w:r w:rsidRPr="001734A5">
        <w:t>保修范围包括暖通空调系统安装施工的所有分项工程，涵盖管道安装、设备安装、保温与防腐施工、控制系统安装等。</w:t>
      </w:r>
    </w:p>
    <w:p w14:paraId="6267A7D8" w14:textId="77777777" w:rsidR="001734A5" w:rsidRPr="001734A5" w:rsidRDefault="001734A5" w:rsidP="001734A5">
      <w:pPr>
        <w:pStyle w:val="afffffffff3"/>
      </w:pPr>
      <w:r w:rsidRPr="001734A5">
        <w:t>因安装施工质量缺陷导致的系统泄漏、设备运行异常、性能不达标等问题，属于保修范围。</w:t>
      </w:r>
    </w:p>
    <w:p w14:paraId="3D9EE99A" w14:textId="77777777" w:rsidR="001734A5" w:rsidRPr="001734A5" w:rsidRDefault="001734A5" w:rsidP="001734A5">
      <w:pPr>
        <w:pStyle w:val="afffffffff3"/>
      </w:pPr>
      <w:r w:rsidRPr="001734A5">
        <w:t>因设计缺陷、材料设备质量问题、使用不当或不可抗力导致的损坏，不属于保修范围。</w:t>
      </w:r>
    </w:p>
    <w:p w14:paraId="14749483" w14:textId="77777777" w:rsidR="001734A5" w:rsidRPr="001734A5" w:rsidRDefault="001734A5" w:rsidP="001734A5">
      <w:pPr>
        <w:pStyle w:val="affd"/>
        <w:spacing w:before="120" w:after="120"/>
      </w:pPr>
      <w:bookmarkStart w:id="83" w:name="_Toc213011796"/>
      <w:r w:rsidRPr="001734A5">
        <w:t>保修期限</w:t>
      </w:r>
      <w:bookmarkEnd w:id="83"/>
    </w:p>
    <w:p w14:paraId="577217B7" w14:textId="77777777" w:rsidR="001734A5" w:rsidRPr="001734A5" w:rsidRDefault="001734A5" w:rsidP="001734A5">
      <w:pPr>
        <w:pStyle w:val="afffffffff3"/>
      </w:pPr>
      <w:r w:rsidRPr="001734A5">
        <w:t xml:space="preserve">采暖系统保修期限为 2 </w:t>
      </w:r>
      <w:proofErr w:type="gramStart"/>
      <w:r w:rsidRPr="001734A5">
        <w:t>个</w:t>
      </w:r>
      <w:proofErr w:type="gramEnd"/>
      <w:r w:rsidRPr="001734A5">
        <w:t>采暖期，</w:t>
      </w:r>
      <w:proofErr w:type="gramStart"/>
      <w:r w:rsidRPr="001734A5">
        <w:t>自整体</w:t>
      </w:r>
      <w:proofErr w:type="gramEnd"/>
      <w:r w:rsidRPr="001734A5">
        <w:t>验收合格之日起计算。</w:t>
      </w:r>
    </w:p>
    <w:p w14:paraId="4F04B52D" w14:textId="77777777" w:rsidR="001734A5" w:rsidRPr="001734A5" w:rsidRDefault="001734A5" w:rsidP="001734A5">
      <w:pPr>
        <w:pStyle w:val="afffffffff3"/>
      </w:pPr>
      <w:r w:rsidRPr="001734A5">
        <w:t xml:space="preserve">空调系统保修期限为 2 </w:t>
      </w:r>
      <w:proofErr w:type="gramStart"/>
      <w:r w:rsidRPr="001734A5">
        <w:t>个</w:t>
      </w:r>
      <w:proofErr w:type="gramEnd"/>
      <w:r w:rsidRPr="001734A5">
        <w:t>制冷期，</w:t>
      </w:r>
      <w:proofErr w:type="gramStart"/>
      <w:r w:rsidRPr="001734A5">
        <w:t>自整体</w:t>
      </w:r>
      <w:proofErr w:type="gramEnd"/>
      <w:r w:rsidRPr="001734A5">
        <w:t>验收合格之日起计算。</w:t>
      </w:r>
    </w:p>
    <w:p w14:paraId="02A75632" w14:textId="77777777" w:rsidR="001734A5" w:rsidRPr="001734A5" w:rsidRDefault="001734A5" w:rsidP="001734A5">
      <w:pPr>
        <w:pStyle w:val="afffffffff3"/>
      </w:pPr>
      <w:r w:rsidRPr="001734A5">
        <w:t>通风系统保修期限为 2 年，</w:t>
      </w:r>
      <w:proofErr w:type="gramStart"/>
      <w:r w:rsidRPr="001734A5">
        <w:t>自整体</w:t>
      </w:r>
      <w:proofErr w:type="gramEnd"/>
      <w:r w:rsidRPr="001734A5">
        <w:t>验收合格之日起计算。</w:t>
      </w:r>
    </w:p>
    <w:p w14:paraId="68A25D48" w14:textId="77777777" w:rsidR="001734A5" w:rsidRPr="001734A5" w:rsidRDefault="001734A5" w:rsidP="001734A5">
      <w:pPr>
        <w:pStyle w:val="afffffffff3"/>
      </w:pPr>
      <w:r w:rsidRPr="001734A5">
        <w:t>制冷机房与换热站系统保修期限为 2 年，</w:t>
      </w:r>
      <w:proofErr w:type="gramStart"/>
      <w:r w:rsidRPr="001734A5">
        <w:t>自整体</w:t>
      </w:r>
      <w:proofErr w:type="gramEnd"/>
      <w:r w:rsidRPr="001734A5">
        <w:t>验收合格之日起计算。</w:t>
      </w:r>
    </w:p>
    <w:p w14:paraId="37E177F0" w14:textId="77777777" w:rsidR="001734A5" w:rsidRPr="001734A5" w:rsidRDefault="001734A5" w:rsidP="001734A5">
      <w:pPr>
        <w:pStyle w:val="afffffffff3"/>
      </w:pPr>
      <w:r w:rsidRPr="001734A5">
        <w:t>隐蔽工程保修期限为 5 年，</w:t>
      </w:r>
      <w:proofErr w:type="gramStart"/>
      <w:r w:rsidRPr="001734A5">
        <w:t>自整体</w:t>
      </w:r>
      <w:proofErr w:type="gramEnd"/>
      <w:r w:rsidRPr="001734A5">
        <w:t>验收合格之日起计算。</w:t>
      </w:r>
    </w:p>
    <w:p w14:paraId="5FC3086E" w14:textId="77777777" w:rsidR="001734A5" w:rsidRPr="001734A5" w:rsidRDefault="001734A5" w:rsidP="001734A5">
      <w:pPr>
        <w:pStyle w:val="affd"/>
        <w:spacing w:before="120" w:after="120"/>
      </w:pPr>
      <w:bookmarkStart w:id="84" w:name="_Toc213011797"/>
      <w:r w:rsidRPr="001734A5">
        <w:t>保修责任</w:t>
      </w:r>
      <w:bookmarkEnd w:id="84"/>
    </w:p>
    <w:p w14:paraId="5827406C" w14:textId="77777777" w:rsidR="001734A5" w:rsidRPr="001734A5" w:rsidRDefault="001734A5" w:rsidP="001734A5">
      <w:pPr>
        <w:pStyle w:val="afffffffff3"/>
      </w:pPr>
      <w:r w:rsidRPr="001734A5">
        <w:t>保修期限内，出现保修范围内的质量问题，建设单位应及时通知施工单位。</w:t>
      </w:r>
    </w:p>
    <w:p w14:paraId="74DF4E9D" w14:textId="77777777" w:rsidR="001734A5" w:rsidRPr="001734A5" w:rsidRDefault="001734A5" w:rsidP="001734A5">
      <w:pPr>
        <w:pStyle w:val="afffffffff3"/>
      </w:pPr>
      <w:r w:rsidRPr="001734A5">
        <w:t>施工单位接到通知后，应在 24 小时内响应，48 小时内派员到场检修。</w:t>
      </w:r>
    </w:p>
    <w:p w14:paraId="35D7E601" w14:textId="77777777" w:rsidR="001734A5" w:rsidRPr="001734A5" w:rsidRDefault="001734A5" w:rsidP="001734A5">
      <w:pPr>
        <w:pStyle w:val="afffffffff3"/>
      </w:pPr>
      <w:r w:rsidRPr="001734A5">
        <w:t>紧急情况（如系统严重泄漏、设备故障导致无法使用），施工单位应在 12 小时内派员到场处理。</w:t>
      </w:r>
    </w:p>
    <w:p w14:paraId="369F8FB4" w14:textId="77777777" w:rsidR="001734A5" w:rsidRPr="001734A5" w:rsidRDefault="001734A5" w:rsidP="001734A5">
      <w:pPr>
        <w:pStyle w:val="afffffffff3"/>
      </w:pPr>
      <w:r w:rsidRPr="001734A5">
        <w:t>施工单位应免费提供维修服务，包括更换损坏的零部件、修复施工缺陷等，维修费用由施工单位承担。</w:t>
      </w:r>
    </w:p>
    <w:p w14:paraId="2258AFFA" w14:textId="77777777" w:rsidR="001734A5" w:rsidRPr="001734A5" w:rsidRDefault="001734A5" w:rsidP="001734A5">
      <w:pPr>
        <w:pStyle w:val="afffffffff3"/>
      </w:pPr>
      <w:r w:rsidRPr="001734A5">
        <w:t>维修后应保证系统恢复正常使用功能，维修部位保修期限自维修完成之日起重新计算。</w:t>
      </w:r>
    </w:p>
    <w:p w14:paraId="3F63DD84" w14:textId="77777777" w:rsidR="001734A5" w:rsidRPr="001734A5" w:rsidRDefault="001734A5" w:rsidP="001734A5">
      <w:pPr>
        <w:pStyle w:val="afffffffff3"/>
      </w:pPr>
      <w:r w:rsidRPr="001734A5">
        <w:t>施工单位未按规定时间响应或未按要求完成维修，建设单位可委托其他单位维修，维修费用由原施工单位承担。</w:t>
      </w:r>
    </w:p>
    <w:p w14:paraId="7535E6AB" w14:textId="77777777" w:rsidR="001734A5" w:rsidRPr="001734A5" w:rsidRDefault="001734A5" w:rsidP="001734A5">
      <w:pPr>
        <w:pStyle w:val="affd"/>
        <w:spacing w:before="120" w:after="120"/>
      </w:pPr>
      <w:bookmarkStart w:id="85" w:name="_Toc213011798"/>
      <w:r w:rsidRPr="001734A5">
        <w:t>保修程序</w:t>
      </w:r>
      <w:bookmarkEnd w:id="85"/>
    </w:p>
    <w:p w14:paraId="2FDF2688" w14:textId="77777777" w:rsidR="001734A5" w:rsidRPr="001734A5" w:rsidRDefault="001734A5" w:rsidP="001734A5">
      <w:pPr>
        <w:pStyle w:val="afffffffff3"/>
      </w:pPr>
      <w:r w:rsidRPr="001734A5">
        <w:t>建设单位发现质量问题后，应向施工单位提交书面保修申请，说明问题部位、症状及相关情况。</w:t>
      </w:r>
    </w:p>
    <w:p w14:paraId="1ED6055A" w14:textId="77777777" w:rsidR="001734A5" w:rsidRPr="001734A5" w:rsidRDefault="001734A5" w:rsidP="001734A5">
      <w:pPr>
        <w:pStyle w:val="afffffffff3"/>
      </w:pPr>
      <w:r w:rsidRPr="001734A5">
        <w:t>施工单位接到保修申请后，应及时派员现场核查，确认问题属于保修范围后，制定维修方案。</w:t>
      </w:r>
    </w:p>
    <w:p w14:paraId="13980E49" w14:textId="77777777" w:rsidR="001734A5" w:rsidRPr="001734A5" w:rsidRDefault="001734A5" w:rsidP="001734A5">
      <w:pPr>
        <w:pStyle w:val="afffffffff3"/>
      </w:pPr>
      <w:r w:rsidRPr="001734A5">
        <w:t>维修方案经建设单位确认后，施工单位组织实施维修作业。</w:t>
      </w:r>
    </w:p>
    <w:p w14:paraId="4B68D006" w14:textId="77777777" w:rsidR="001734A5" w:rsidRPr="001734A5" w:rsidRDefault="001734A5" w:rsidP="001734A5">
      <w:pPr>
        <w:pStyle w:val="afffffffff3"/>
      </w:pPr>
      <w:r w:rsidRPr="001734A5">
        <w:t>维修完成后，施工单位应向建设单位提交维修记录，说明维修内容、更换部件、维修结果等。</w:t>
      </w:r>
    </w:p>
    <w:p w14:paraId="0F01574A" w14:textId="77777777" w:rsidR="001734A5" w:rsidRPr="001734A5" w:rsidRDefault="001734A5" w:rsidP="001734A5">
      <w:pPr>
        <w:pStyle w:val="afffffffff3"/>
      </w:pPr>
      <w:r w:rsidRPr="001734A5">
        <w:t>建设单位对维修结果进行验收，验收合格后签署确认文件，维修程序完成。</w:t>
      </w:r>
    </w:p>
    <w:p w14:paraId="2A0D067E" w14:textId="77777777" w:rsidR="008C044E" w:rsidRPr="001734A5" w:rsidRDefault="008C044E" w:rsidP="00B10771">
      <w:pPr>
        <w:pStyle w:val="afffff7"/>
        <w:ind w:firstLine="420"/>
        <w:rPr>
          <w:rFonts w:hint="eastAsia"/>
        </w:rPr>
      </w:pPr>
    </w:p>
    <w:p w14:paraId="2B58521B" w14:textId="0C3E8E5F" w:rsidR="003F5FF8" w:rsidRDefault="00D324C1" w:rsidP="00D324C1">
      <w:pPr>
        <w:pStyle w:val="afffff7"/>
        <w:ind w:firstLineChars="0" w:firstLine="0"/>
        <w:jc w:val="center"/>
      </w:pPr>
      <w:bookmarkStart w:id="86" w:name="BookMark8"/>
      <w:bookmarkEnd w:id="9"/>
      <w:bookmarkEnd w:id="64"/>
      <w:bookmarkEnd w:id="65"/>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12A1" w14:textId="77777777" w:rsidR="00216490" w:rsidRDefault="00216490">
      <w:pPr>
        <w:spacing w:line="240" w:lineRule="auto"/>
      </w:pPr>
      <w:r>
        <w:separator/>
      </w:r>
    </w:p>
  </w:endnote>
  <w:endnote w:type="continuationSeparator" w:id="0">
    <w:p w14:paraId="1B9A9C64" w14:textId="77777777" w:rsidR="00216490" w:rsidRDefault="00216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4386" w14:textId="77777777" w:rsidR="00216490" w:rsidRDefault="00216490">
      <w:pPr>
        <w:spacing w:line="240" w:lineRule="auto"/>
      </w:pPr>
      <w:r>
        <w:separator/>
      </w:r>
    </w:p>
  </w:footnote>
  <w:footnote w:type="continuationSeparator" w:id="0">
    <w:p w14:paraId="7F0C41DF" w14:textId="77777777" w:rsidR="00216490" w:rsidRDefault="00216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4EBC"/>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4A5"/>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16490"/>
    <w:rsid w:val="002204BB"/>
    <w:rsid w:val="00221B79"/>
    <w:rsid w:val="00221C6B"/>
    <w:rsid w:val="002253A1"/>
    <w:rsid w:val="00225CF8"/>
    <w:rsid w:val="0022794E"/>
    <w:rsid w:val="00233D64"/>
    <w:rsid w:val="00233DB5"/>
    <w:rsid w:val="0023482A"/>
    <w:rsid w:val="002359CB"/>
    <w:rsid w:val="002372F4"/>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5857"/>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032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46DCD"/>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044E"/>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37E7"/>
    <w:rsid w:val="00AE5EB4"/>
    <w:rsid w:val="00AF0C18"/>
    <w:rsid w:val="00AF47C5"/>
    <w:rsid w:val="00AF5398"/>
    <w:rsid w:val="00B049AF"/>
    <w:rsid w:val="00B07242"/>
    <w:rsid w:val="00B10534"/>
    <w:rsid w:val="00B10771"/>
    <w:rsid w:val="00B113DB"/>
    <w:rsid w:val="00B119D2"/>
    <w:rsid w:val="00B11D8A"/>
    <w:rsid w:val="00B12981"/>
    <w:rsid w:val="00B147DD"/>
    <w:rsid w:val="00B14DBF"/>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78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393A"/>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993"/>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0442"/>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3ED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58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077"/>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1534</TotalTime>
  <Pages>15</Pages>
  <Words>7261</Words>
  <Characters>9295</Characters>
  <Application>Microsoft Office Word</Application>
  <DocSecurity>0</DocSecurity>
  <Lines>404</Lines>
  <Paragraphs>486</Paragraphs>
  <ScaleCrop>false</ScaleCrop>
  <Company>PCMI</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428</cp:revision>
  <cp:lastPrinted>2025-01-06T08:01:00Z</cp:lastPrinted>
  <dcterms:created xsi:type="dcterms:W3CDTF">2023-08-16T03:16:00Z</dcterms:created>
  <dcterms:modified xsi:type="dcterms:W3CDTF">2025-11-02T13:37:00Z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